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29" w:rsidRPr="00656943" w:rsidRDefault="00A30EF6" w:rsidP="00A30EF6">
      <w:pPr>
        <w:jc w:val="center"/>
        <w:rPr>
          <w:rFonts w:cs="Times New Roman"/>
          <w:b/>
          <w:sz w:val="20"/>
          <w:szCs w:val="20"/>
        </w:rPr>
      </w:pPr>
      <w:r w:rsidRPr="00656943">
        <w:rPr>
          <w:rFonts w:cs="Times New Roman"/>
          <w:b/>
          <w:sz w:val="20"/>
          <w:szCs w:val="20"/>
        </w:rPr>
        <w:t>UMOWA LICENCYJNA</w:t>
      </w:r>
      <w:r w:rsidR="002D4529" w:rsidRPr="00656943">
        <w:rPr>
          <w:rFonts w:cs="Times New Roman"/>
          <w:b/>
          <w:sz w:val="20"/>
          <w:szCs w:val="20"/>
        </w:rPr>
        <w:t xml:space="preserve"> / UMOWA PRZENIESIENIA PRAW AUTORSKICH</w:t>
      </w:r>
    </w:p>
    <w:p w:rsidR="00A30EF6" w:rsidRPr="00656943" w:rsidRDefault="00A30EF6" w:rsidP="00A30EF6">
      <w:pPr>
        <w:jc w:val="center"/>
        <w:rPr>
          <w:rFonts w:cs="Times New Roman"/>
          <w:b/>
          <w:sz w:val="20"/>
          <w:szCs w:val="20"/>
        </w:rPr>
      </w:pPr>
      <w:r w:rsidRPr="00656943">
        <w:rPr>
          <w:rFonts w:cs="Times New Roman"/>
          <w:b/>
          <w:sz w:val="20"/>
          <w:szCs w:val="20"/>
        </w:rPr>
        <w:t xml:space="preserve"> (załącznik do umowy </w:t>
      </w:r>
      <w:r w:rsidR="008213F3" w:rsidRPr="00656943">
        <w:rPr>
          <w:rFonts w:cs="Times New Roman"/>
          <w:b/>
          <w:sz w:val="20"/>
          <w:szCs w:val="20"/>
        </w:rPr>
        <w:t>………………</w:t>
      </w:r>
      <w:r w:rsidRPr="00656943">
        <w:rPr>
          <w:rFonts w:cs="Times New Roman"/>
          <w:b/>
          <w:sz w:val="20"/>
          <w:szCs w:val="20"/>
        </w:rPr>
        <w:t>)</w:t>
      </w:r>
    </w:p>
    <w:p w:rsidR="00A30EF6" w:rsidRPr="00656943" w:rsidRDefault="00A30EF6" w:rsidP="00A30EF6">
      <w:pPr>
        <w:rPr>
          <w:rFonts w:cs="Times New Roman"/>
          <w:sz w:val="20"/>
          <w:szCs w:val="20"/>
        </w:rPr>
      </w:pPr>
    </w:p>
    <w:p w:rsidR="00A30EF6" w:rsidRPr="00656943" w:rsidRDefault="00A30EF6" w:rsidP="00A30EF6">
      <w:pPr>
        <w:rPr>
          <w:rFonts w:cs="Times New Roman"/>
          <w:sz w:val="20"/>
          <w:szCs w:val="20"/>
        </w:rPr>
      </w:pPr>
      <w:r w:rsidRPr="00656943">
        <w:rPr>
          <w:rFonts w:cs="Times New Roman"/>
          <w:sz w:val="20"/>
          <w:szCs w:val="20"/>
        </w:rPr>
        <w:t xml:space="preserve">zawarta w Warszawie dniu </w:t>
      </w:r>
      <w:r w:rsidR="008213F3" w:rsidRPr="00656943">
        <w:rPr>
          <w:rFonts w:cs="Times New Roman"/>
          <w:sz w:val="20"/>
          <w:szCs w:val="20"/>
        </w:rPr>
        <w:t>…………….</w:t>
      </w:r>
      <w:r w:rsidRPr="00656943">
        <w:rPr>
          <w:rFonts w:cs="Times New Roman"/>
          <w:sz w:val="20"/>
          <w:szCs w:val="20"/>
        </w:rPr>
        <w:t xml:space="preserve"> pomiędzy:</w:t>
      </w:r>
    </w:p>
    <w:p w:rsidR="00A30EF6" w:rsidRPr="00656943" w:rsidRDefault="00A30EF6" w:rsidP="00A30EF6">
      <w:pPr>
        <w:rPr>
          <w:rFonts w:cs="Times New Roman"/>
          <w:sz w:val="20"/>
          <w:szCs w:val="20"/>
        </w:rPr>
      </w:pPr>
    </w:p>
    <w:p w:rsidR="003335C6" w:rsidRPr="007A3E33" w:rsidRDefault="003335C6" w:rsidP="003335C6">
      <w:pPr>
        <w:spacing w:line="360" w:lineRule="auto"/>
        <w:jc w:val="both"/>
      </w:pPr>
      <w:r>
        <w:t xml:space="preserve">Jantar Sp. z o.o. z siedzibą w </w:t>
      </w:r>
      <w:r w:rsidR="00C472AC">
        <w:rPr>
          <w:bCs/>
        </w:rPr>
        <w:t>Bielsku-Białej</w:t>
      </w:r>
      <w:r w:rsidRPr="007A3E33">
        <w:t>, wpisaną do rejestru przedsiębiorców Krajowego Rejestru Sądowego prowadzonego przez Sąd Rejonowy</w:t>
      </w:r>
      <w:r w:rsidR="001A3803">
        <w:t xml:space="preserve"> </w:t>
      </w:r>
      <w:r w:rsidR="00C472AC">
        <w:t>w Bielsku-Białej</w:t>
      </w:r>
      <w:r w:rsidRPr="007A3E33">
        <w:t xml:space="preserve">,  </w:t>
      </w:r>
      <w:r w:rsidR="00C472AC" w:rsidRPr="001A3803">
        <w:t>VIII</w:t>
      </w:r>
      <w:r w:rsidR="00C472AC">
        <w:t xml:space="preserve"> Wydział Gospodarczy KRS pod</w:t>
      </w:r>
      <w:r w:rsidRPr="007A3E33">
        <w:t xml:space="preserve"> numerem </w:t>
      </w:r>
      <w:r w:rsidR="00C472AC">
        <w:rPr>
          <w:rFonts w:eastAsiaTheme="minorHAnsi" w:cs="ArialNormalny"/>
          <w:lang w:eastAsia="en-US"/>
        </w:rPr>
        <w:t>0000082591</w:t>
      </w:r>
      <w:r w:rsidRPr="0051783D">
        <w:t>,</w:t>
      </w:r>
      <w:r w:rsidRPr="007A3E33">
        <w:t xml:space="preserve"> NIP: </w:t>
      </w:r>
      <w:r w:rsidR="00C472AC">
        <w:t>937-21-88-329</w:t>
      </w:r>
      <w:r w:rsidRPr="007A3E33">
        <w:t xml:space="preserve">, Regon: </w:t>
      </w:r>
      <w:r w:rsidR="00C472AC">
        <w:t>072189079</w:t>
      </w:r>
      <w:r w:rsidRPr="007A3E33">
        <w:t xml:space="preserve">, </w:t>
      </w:r>
    </w:p>
    <w:p w:rsidR="00C46901" w:rsidRPr="00656943" w:rsidRDefault="00C46901" w:rsidP="00C46901">
      <w:pPr>
        <w:jc w:val="both"/>
        <w:rPr>
          <w:sz w:val="20"/>
          <w:szCs w:val="20"/>
        </w:rPr>
      </w:pPr>
    </w:p>
    <w:p w:rsidR="003335C6" w:rsidRPr="007A3E33" w:rsidRDefault="003335C6" w:rsidP="003335C6">
      <w:pPr>
        <w:jc w:val="both"/>
      </w:pPr>
      <w:r w:rsidRPr="007A3E33">
        <w:t xml:space="preserve">reprezentowaną przez: </w:t>
      </w:r>
    </w:p>
    <w:p w:rsidR="003335C6" w:rsidRPr="007A3E33" w:rsidRDefault="003335C6" w:rsidP="003335C6">
      <w:pPr>
        <w:jc w:val="both"/>
      </w:pPr>
      <w:r w:rsidRPr="007A3E33">
        <w:t xml:space="preserve">- </w:t>
      </w:r>
      <w:r w:rsidR="00C472AC">
        <w:t xml:space="preserve">Janusza Targosza </w:t>
      </w:r>
      <w:r w:rsidRPr="007A3E33">
        <w:t>- Prezesa Zarządu</w:t>
      </w:r>
    </w:p>
    <w:p w:rsidR="00A30EF6" w:rsidRPr="00656943" w:rsidRDefault="00C46901" w:rsidP="00C46901">
      <w:pPr>
        <w:rPr>
          <w:rFonts w:cs="Times New Roman"/>
          <w:sz w:val="20"/>
          <w:szCs w:val="20"/>
        </w:rPr>
      </w:pPr>
      <w:r w:rsidRPr="00656943">
        <w:rPr>
          <w:sz w:val="20"/>
          <w:szCs w:val="20"/>
        </w:rPr>
        <w:t xml:space="preserve">zwaną w dalszej części umowy </w:t>
      </w:r>
      <w:r w:rsidRPr="00656943">
        <w:rPr>
          <w:rFonts w:cs="Times New Roman"/>
          <w:b/>
          <w:sz w:val="20"/>
          <w:szCs w:val="20"/>
        </w:rPr>
        <w:t>Licencjobiorcą</w:t>
      </w:r>
    </w:p>
    <w:p w:rsidR="00A30EF6" w:rsidRPr="00656943" w:rsidRDefault="00A30EF6" w:rsidP="00A30EF6">
      <w:pPr>
        <w:spacing w:after="0"/>
        <w:jc w:val="both"/>
        <w:rPr>
          <w:rFonts w:cs="Times New Roman"/>
          <w:sz w:val="20"/>
          <w:szCs w:val="20"/>
        </w:rPr>
      </w:pPr>
    </w:p>
    <w:p w:rsidR="00A30EF6" w:rsidRPr="00656943" w:rsidRDefault="00A30EF6" w:rsidP="00A30EF6">
      <w:pPr>
        <w:spacing w:after="0"/>
        <w:jc w:val="both"/>
        <w:rPr>
          <w:rFonts w:cs="Times New Roman"/>
          <w:sz w:val="20"/>
          <w:szCs w:val="20"/>
        </w:rPr>
      </w:pPr>
      <w:r w:rsidRPr="00656943">
        <w:rPr>
          <w:rFonts w:cs="Times New Roman"/>
          <w:sz w:val="20"/>
          <w:szCs w:val="20"/>
        </w:rPr>
        <w:t>a</w:t>
      </w:r>
    </w:p>
    <w:p w:rsidR="00A30EF6" w:rsidRPr="00656943" w:rsidRDefault="00A30EF6" w:rsidP="00A30EF6">
      <w:pPr>
        <w:rPr>
          <w:rFonts w:cs="Times New Roman"/>
          <w:sz w:val="20"/>
          <w:szCs w:val="20"/>
        </w:rPr>
      </w:pPr>
    </w:p>
    <w:p w:rsidR="00C46901" w:rsidRPr="00656943" w:rsidRDefault="00C46901" w:rsidP="00C46901">
      <w:pPr>
        <w:jc w:val="both"/>
        <w:rPr>
          <w:sz w:val="20"/>
          <w:szCs w:val="20"/>
        </w:rPr>
      </w:pPr>
      <w:r w:rsidRPr="00656943">
        <w:rPr>
          <w:sz w:val="20"/>
          <w:szCs w:val="20"/>
        </w:rPr>
        <w:t>……… z siedzibą w …………………..; ul. ……… , ….., NIP: …..</w:t>
      </w:r>
    </w:p>
    <w:p w:rsidR="00C46901" w:rsidRPr="00656943" w:rsidRDefault="00C46901" w:rsidP="00C46901">
      <w:pPr>
        <w:jc w:val="both"/>
        <w:rPr>
          <w:sz w:val="20"/>
          <w:szCs w:val="20"/>
        </w:rPr>
      </w:pPr>
    </w:p>
    <w:p w:rsidR="00C46901" w:rsidRPr="00656943" w:rsidRDefault="00C46901" w:rsidP="00C46901">
      <w:pPr>
        <w:jc w:val="both"/>
        <w:rPr>
          <w:sz w:val="20"/>
          <w:szCs w:val="20"/>
        </w:rPr>
      </w:pPr>
      <w:r w:rsidRPr="00656943">
        <w:rPr>
          <w:sz w:val="20"/>
          <w:szCs w:val="20"/>
        </w:rPr>
        <w:t xml:space="preserve">reprezentowaną przez: </w:t>
      </w:r>
    </w:p>
    <w:p w:rsidR="00C46901" w:rsidRPr="00656943" w:rsidRDefault="00C46901" w:rsidP="00C46901">
      <w:pPr>
        <w:jc w:val="both"/>
        <w:rPr>
          <w:sz w:val="20"/>
          <w:szCs w:val="20"/>
        </w:rPr>
      </w:pPr>
      <w:r w:rsidRPr="00656943">
        <w:rPr>
          <w:sz w:val="20"/>
          <w:szCs w:val="20"/>
        </w:rPr>
        <w:t>- ……</w:t>
      </w:r>
    </w:p>
    <w:p w:rsidR="00C46901" w:rsidRPr="00656943" w:rsidRDefault="00C46901" w:rsidP="00C46901">
      <w:pPr>
        <w:jc w:val="both"/>
        <w:rPr>
          <w:sz w:val="20"/>
          <w:szCs w:val="20"/>
        </w:rPr>
      </w:pPr>
      <w:r w:rsidRPr="00656943">
        <w:rPr>
          <w:sz w:val="20"/>
          <w:szCs w:val="20"/>
        </w:rPr>
        <w:t>- ……….</w:t>
      </w:r>
    </w:p>
    <w:p w:rsidR="00A30EF6" w:rsidRPr="00656943" w:rsidRDefault="00C46901" w:rsidP="00A30EF6">
      <w:pPr>
        <w:spacing w:after="0"/>
        <w:jc w:val="both"/>
        <w:rPr>
          <w:rFonts w:cs="Times New Roman"/>
          <w:sz w:val="20"/>
          <w:szCs w:val="20"/>
        </w:rPr>
      </w:pPr>
      <w:r w:rsidRPr="00656943">
        <w:rPr>
          <w:sz w:val="20"/>
          <w:szCs w:val="20"/>
        </w:rPr>
        <w:t>zwaną w dalszej części umowy</w:t>
      </w:r>
      <w:r w:rsidR="00A30EF6" w:rsidRPr="00656943">
        <w:rPr>
          <w:rFonts w:cs="Times New Roman"/>
          <w:sz w:val="20"/>
          <w:szCs w:val="20"/>
        </w:rPr>
        <w:t xml:space="preserve"> </w:t>
      </w:r>
      <w:r w:rsidR="00A30EF6" w:rsidRPr="00656943">
        <w:rPr>
          <w:rFonts w:cs="Times New Roman"/>
          <w:b/>
          <w:sz w:val="20"/>
          <w:szCs w:val="20"/>
        </w:rPr>
        <w:t>„Licencjodawcą”</w:t>
      </w:r>
      <w:r w:rsidR="00A30EF6" w:rsidRPr="00656943">
        <w:rPr>
          <w:rFonts w:cs="Times New Roman"/>
          <w:sz w:val="20"/>
          <w:szCs w:val="20"/>
        </w:rPr>
        <w:t xml:space="preserve"> </w:t>
      </w:r>
    </w:p>
    <w:p w:rsidR="00A30EF6" w:rsidRPr="00656943" w:rsidRDefault="00A30EF6" w:rsidP="00A30EF6">
      <w:pPr>
        <w:jc w:val="both"/>
        <w:rPr>
          <w:rFonts w:cs="Times New Roman"/>
          <w:sz w:val="20"/>
          <w:szCs w:val="20"/>
        </w:rPr>
      </w:pPr>
    </w:p>
    <w:p w:rsidR="00FC16D3" w:rsidRPr="00656943" w:rsidRDefault="00FC16D3" w:rsidP="00A30EF6">
      <w:pPr>
        <w:jc w:val="both"/>
        <w:rPr>
          <w:rFonts w:cs="Times New Roman"/>
          <w:sz w:val="20"/>
          <w:szCs w:val="20"/>
        </w:rPr>
      </w:pPr>
    </w:p>
    <w:p w:rsidR="00FC16D3" w:rsidRPr="00656943" w:rsidRDefault="00FC16D3" w:rsidP="00A30EF6">
      <w:pPr>
        <w:jc w:val="both"/>
        <w:rPr>
          <w:rFonts w:cs="Times New Roman"/>
          <w:b/>
          <w:sz w:val="20"/>
          <w:szCs w:val="20"/>
        </w:rPr>
      </w:pPr>
      <w:r w:rsidRPr="00656943">
        <w:rPr>
          <w:rFonts w:cs="Times New Roman"/>
          <w:b/>
          <w:sz w:val="20"/>
          <w:szCs w:val="20"/>
        </w:rPr>
        <w:t>Preambuła:</w:t>
      </w:r>
    </w:p>
    <w:p w:rsidR="00A30EF6" w:rsidRPr="00656943" w:rsidRDefault="00A30EF6" w:rsidP="00A30EF6">
      <w:pPr>
        <w:jc w:val="both"/>
        <w:rPr>
          <w:rFonts w:cs="Times New Roman"/>
          <w:sz w:val="20"/>
          <w:szCs w:val="20"/>
        </w:rPr>
      </w:pPr>
      <w:r w:rsidRPr="00656943">
        <w:rPr>
          <w:rFonts w:cs="Times New Roman"/>
          <w:sz w:val="20"/>
          <w:szCs w:val="20"/>
        </w:rPr>
        <w:t>Zważywszy, że:</w:t>
      </w:r>
    </w:p>
    <w:p w:rsidR="00A30EF6" w:rsidRPr="00656943" w:rsidRDefault="00A30EF6" w:rsidP="00A30EF6">
      <w:pPr>
        <w:numPr>
          <w:ilvl w:val="0"/>
          <w:numId w:val="4"/>
        </w:numPr>
        <w:suppressAutoHyphens w:val="0"/>
        <w:spacing w:after="0" w:line="240" w:lineRule="auto"/>
        <w:jc w:val="both"/>
        <w:rPr>
          <w:rFonts w:cs="Times New Roman"/>
          <w:sz w:val="20"/>
          <w:szCs w:val="20"/>
        </w:rPr>
      </w:pPr>
      <w:r w:rsidRPr="00656943">
        <w:rPr>
          <w:rFonts w:cs="Times New Roman"/>
          <w:sz w:val="20"/>
          <w:szCs w:val="20"/>
        </w:rPr>
        <w:t xml:space="preserve">Licencjobiorca realizuje projekt, współfinansowany przez Unię Europejską </w:t>
      </w:r>
      <w:r w:rsidR="0001696D" w:rsidRPr="00656943">
        <w:rPr>
          <w:i/>
          <w:sz w:val="20"/>
          <w:szCs w:val="20"/>
        </w:rPr>
        <w:t>w związku z realizacją projektu pt.</w:t>
      </w:r>
      <w:r w:rsidR="0001696D" w:rsidRPr="00656943">
        <w:rPr>
          <w:b/>
          <w:i/>
          <w:sz w:val="20"/>
          <w:szCs w:val="20"/>
        </w:rPr>
        <w:t xml:space="preserve"> </w:t>
      </w:r>
      <w:r w:rsidR="0001696D" w:rsidRPr="00656943">
        <w:rPr>
          <w:i/>
          <w:sz w:val="20"/>
          <w:szCs w:val="20"/>
        </w:rPr>
        <w:t>„</w:t>
      </w:r>
      <w:r w:rsidR="003335C6" w:rsidRPr="00CF1124">
        <w:rPr>
          <w:rFonts w:asciiTheme="minorHAnsi" w:hAnsiTheme="minorHAnsi"/>
          <w:sz w:val="20"/>
          <w:szCs w:val="20"/>
        </w:rPr>
        <w:t xml:space="preserve">Badania i powstanie prototypu inteligentnego systemu konstrukcyjno-sensorycznego do pomiaru na powierzchniach odkładczych oraz kompletacyjnych </w:t>
      </w:r>
      <w:r w:rsidR="003335C6" w:rsidRPr="00CF1124">
        <w:rPr>
          <w:rFonts w:asciiTheme="minorHAnsi" w:hAnsiTheme="minorHAnsi" w:cs="Times New Roman"/>
          <w:sz w:val="20"/>
          <w:szCs w:val="20"/>
        </w:rPr>
        <w:t>„Inteligentnego Systemu Jantar SM</w:t>
      </w:r>
      <w:r w:rsidR="003335C6">
        <w:rPr>
          <w:rFonts w:asciiTheme="minorHAnsi" w:hAnsiTheme="minorHAnsi" w:cs="Times New Roman"/>
          <w:sz w:val="20"/>
          <w:szCs w:val="20"/>
        </w:rPr>
        <w:t>”</w:t>
      </w:r>
      <w:r w:rsidR="0001696D" w:rsidRPr="00656943">
        <w:rPr>
          <w:i/>
          <w:sz w:val="20"/>
          <w:szCs w:val="20"/>
        </w:rPr>
        <w:t>.</w:t>
      </w:r>
      <w:r w:rsidRPr="00656943">
        <w:rPr>
          <w:rFonts w:cs="Times New Roman"/>
          <w:sz w:val="20"/>
          <w:szCs w:val="20"/>
        </w:rPr>
        <w:t xml:space="preserve">, </w:t>
      </w:r>
    </w:p>
    <w:p w:rsidR="00A30EF6" w:rsidRPr="00656943" w:rsidRDefault="00FC16D3" w:rsidP="00A30EF6">
      <w:pPr>
        <w:numPr>
          <w:ilvl w:val="0"/>
          <w:numId w:val="4"/>
        </w:numPr>
        <w:suppressAutoHyphens w:val="0"/>
        <w:spacing w:after="0" w:line="240" w:lineRule="auto"/>
        <w:jc w:val="both"/>
        <w:rPr>
          <w:rFonts w:cs="Times New Roman"/>
          <w:sz w:val="20"/>
          <w:szCs w:val="20"/>
        </w:rPr>
      </w:pPr>
      <w:r w:rsidRPr="00656943">
        <w:rPr>
          <w:rFonts w:cs="Times New Roman"/>
          <w:sz w:val="20"/>
          <w:szCs w:val="20"/>
        </w:rPr>
        <w:t>Z</w:t>
      </w:r>
      <w:r w:rsidR="00900936" w:rsidRPr="00656943">
        <w:rPr>
          <w:rFonts w:cs="Times New Roman"/>
          <w:sz w:val="20"/>
          <w:szCs w:val="20"/>
        </w:rPr>
        <w:t xml:space="preserve"> u</w:t>
      </w:r>
      <w:r w:rsidR="00A30EF6" w:rsidRPr="00656943">
        <w:rPr>
          <w:rFonts w:cs="Times New Roman"/>
          <w:sz w:val="20"/>
          <w:szCs w:val="20"/>
        </w:rPr>
        <w:t xml:space="preserve">mowy </w:t>
      </w:r>
      <w:r w:rsidR="0001696D" w:rsidRPr="00656943">
        <w:rPr>
          <w:rFonts w:cs="Times New Roman"/>
          <w:b/>
          <w:sz w:val="20"/>
          <w:szCs w:val="20"/>
        </w:rPr>
        <w:t>…………..</w:t>
      </w:r>
      <w:r w:rsidR="00B84DE1" w:rsidRPr="00656943">
        <w:rPr>
          <w:rFonts w:cs="Times New Roman"/>
          <w:b/>
          <w:sz w:val="20"/>
          <w:szCs w:val="20"/>
        </w:rPr>
        <w:t xml:space="preserve"> zawartej pomiędzy Licencjobiorcą a Licencjodawcą</w:t>
      </w:r>
      <w:r w:rsidR="00A30EF6" w:rsidRPr="00656943">
        <w:rPr>
          <w:rFonts w:cs="Times New Roman"/>
          <w:sz w:val="20"/>
          <w:szCs w:val="20"/>
        </w:rPr>
        <w:t xml:space="preserve"> wynika, że:</w:t>
      </w:r>
    </w:p>
    <w:p w:rsidR="00A30EF6" w:rsidRPr="00656943" w:rsidRDefault="00A30EF6" w:rsidP="00A30EF6">
      <w:pPr>
        <w:numPr>
          <w:ilvl w:val="1"/>
          <w:numId w:val="4"/>
        </w:numPr>
        <w:suppressAutoHyphens w:val="0"/>
        <w:spacing w:after="0" w:line="240" w:lineRule="auto"/>
        <w:jc w:val="both"/>
        <w:rPr>
          <w:rFonts w:cs="Times New Roman"/>
          <w:sz w:val="20"/>
          <w:szCs w:val="20"/>
        </w:rPr>
      </w:pPr>
      <w:r w:rsidRPr="00656943">
        <w:rPr>
          <w:rFonts w:cs="Times New Roman"/>
          <w:sz w:val="20"/>
          <w:szCs w:val="20"/>
        </w:rPr>
        <w:t>Licencjobiorca zamówił, a Licencjodawca zobowiązał się do</w:t>
      </w:r>
      <w:r w:rsidR="0001696D" w:rsidRPr="00656943">
        <w:rPr>
          <w:rFonts w:cs="Times New Roman"/>
          <w:sz w:val="20"/>
          <w:szCs w:val="20"/>
        </w:rPr>
        <w:t xml:space="preserve"> zaprojektowania, wykonania prototypu, testowania walidacji oraz dostarczenia materiałów, kodów, źródła, dokumentacji.</w:t>
      </w:r>
    </w:p>
    <w:p w:rsidR="00A30EF6" w:rsidRPr="00656943" w:rsidRDefault="00A30EF6" w:rsidP="00A30EF6">
      <w:pPr>
        <w:numPr>
          <w:ilvl w:val="1"/>
          <w:numId w:val="4"/>
        </w:numPr>
        <w:suppressAutoHyphens w:val="0"/>
        <w:spacing w:after="0" w:line="240" w:lineRule="auto"/>
        <w:jc w:val="both"/>
        <w:rPr>
          <w:rFonts w:cs="Times New Roman"/>
          <w:sz w:val="20"/>
          <w:szCs w:val="20"/>
        </w:rPr>
      </w:pPr>
      <w:r w:rsidRPr="00656943">
        <w:rPr>
          <w:rFonts w:cs="Times New Roman"/>
          <w:sz w:val="20"/>
          <w:szCs w:val="20"/>
        </w:rPr>
        <w:lastRenderedPageBreak/>
        <w:t xml:space="preserve">udzielenie Licencji na </w:t>
      </w:r>
      <w:r w:rsidR="00900936" w:rsidRPr="00656943">
        <w:rPr>
          <w:rFonts w:cs="Times New Roman"/>
          <w:sz w:val="20"/>
          <w:szCs w:val="20"/>
        </w:rPr>
        <w:t xml:space="preserve">zakres ustępu powyżej, </w:t>
      </w:r>
      <w:r w:rsidRPr="00656943">
        <w:rPr>
          <w:rFonts w:cs="Times New Roman"/>
          <w:sz w:val="20"/>
          <w:szCs w:val="20"/>
        </w:rPr>
        <w:t xml:space="preserve"> zostanie wykonane </w:t>
      </w:r>
      <w:r w:rsidR="00007E65" w:rsidRPr="00656943">
        <w:rPr>
          <w:rFonts w:cs="Times New Roman"/>
          <w:sz w:val="20"/>
          <w:szCs w:val="20"/>
        </w:rPr>
        <w:t>na warunkach niniejszej umowy</w:t>
      </w:r>
      <w:r w:rsidR="00B84DE1" w:rsidRPr="00656943">
        <w:rPr>
          <w:rFonts w:cs="Times New Roman"/>
          <w:sz w:val="20"/>
          <w:szCs w:val="20"/>
        </w:rPr>
        <w:t xml:space="preserve"> i umowy </w:t>
      </w:r>
      <w:r w:rsidR="0001696D" w:rsidRPr="00656943">
        <w:rPr>
          <w:rFonts w:cs="Times New Roman"/>
          <w:b/>
          <w:sz w:val="20"/>
          <w:szCs w:val="20"/>
        </w:rPr>
        <w:t>……………….</w:t>
      </w:r>
      <w:r w:rsidRPr="00656943">
        <w:rPr>
          <w:rFonts w:cs="Times New Roman"/>
          <w:sz w:val="20"/>
          <w:szCs w:val="20"/>
        </w:rPr>
        <w:t>;</w:t>
      </w:r>
    </w:p>
    <w:p w:rsidR="00A30EF6" w:rsidRPr="00656943" w:rsidRDefault="00A30EF6" w:rsidP="00A30EF6">
      <w:pPr>
        <w:numPr>
          <w:ilvl w:val="1"/>
          <w:numId w:val="4"/>
        </w:numPr>
        <w:suppressAutoHyphens w:val="0"/>
        <w:spacing w:after="0" w:line="240" w:lineRule="auto"/>
        <w:jc w:val="both"/>
        <w:rPr>
          <w:rFonts w:cs="Times New Roman"/>
          <w:sz w:val="20"/>
          <w:szCs w:val="20"/>
        </w:rPr>
      </w:pPr>
      <w:r w:rsidRPr="00656943">
        <w:rPr>
          <w:rFonts w:cs="Times New Roman"/>
          <w:sz w:val="20"/>
          <w:szCs w:val="20"/>
        </w:rPr>
        <w:t xml:space="preserve">z tytułu wykonania </w:t>
      </w:r>
      <w:r w:rsidR="00B84DE1" w:rsidRPr="00656943">
        <w:rPr>
          <w:rFonts w:cs="Times New Roman"/>
          <w:sz w:val="20"/>
          <w:szCs w:val="20"/>
        </w:rPr>
        <w:t>przedmiotu zamówienia</w:t>
      </w:r>
      <w:r w:rsidRPr="00656943">
        <w:rPr>
          <w:rFonts w:cs="Times New Roman"/>
          <w:sz w:val="20"/>
          <w:szCs w:val="20"/>
        </w:rPr>
        <w:t xml:space="preserve"> i udzielenia Licencji, Licencjobiorca zobowiązał się zapłacić Licencjodawcy wynagrodzenie</w:t>
      </w:r>
      <w:r w:rsidR="00B84DE1" w:rsidRPr="00656943">
        <w:rPr>
          <w:rFonts w:cs="Times New Roman"/>
          <w:sz w:val="20"/>
          <w:szCs w:val="20"/>
        </w:rPr>
        <w:t xml:space="preserve"> na warunkach,</w:t>
      </w:r>
      <w:r w:rsidRPr="00656943">
        <w:rPr>
          <w:rFonts w:cs="Times New Roman"/>
          <w:sz w:val="20"/>
          <w:szCs w:val="20"/>
        </w:rPr>
        <w:t xml:space="preserve"> w kwotach i terminach wskazanych w Umowie </w:t>
      </w:r>
      <w:r w:rsidR="0001696D" w:rsidRPr="00656943">
        <w:rPr>
          <w:rFonts w:cs="Times New Roman"/>
          <w:b/>
          <w:sz w:val="20"/>
          <w:szCs w:val="20"/>
        </w:rPr>
        <w:t>………………….</w:t>
      </w:r>
      <w:r w:rsidRPr="00656943">
        <w:rPr>
          <w:rFonts w:cs="Times New Roman"/>
          <w:b/>
          <w:i/>
          <w:sz w:val="20"/>
          <w:szCs w:val="20"/>
        </w:rPr>
        <w:t>;</w:t>
      </w:r>
    </w:p>
    <w:p w:rsidR="00A30EF6" w:rsidRPr="00656943" w:rsidRDefault="00A30EF6" w:rsidP="00A30EF6">
      <w:pPr>
        <w:numPr>
          <w:ilvl w:val="1"/>
          <w:numId w:val="4"/>
        </w:numPr>
        <w:suppressAutoHyphens w:val="0"/>
        <w:spacing w:after="0" w:line="240" w:lineRule="auto"/>
        <w:jc w:val="both"/>
        <w:rPr>
          <w:rFonts w:cs="Times New Roman"/>
          <w:sz w:val="20"/>
          <w:szCs w:val="20"/>
        </w:rPr>
      </w:pPr>
      <w:r w:rsidRPr="00656943">
        <w:rPr>
          <w:rFonts w:cs="Times New Roman"/>
          <w:sz w:val="20"/>
          <w:szCs w:val="20"/>
        </w:rPr>
        <w:t xml:space="preserve">zakres Licencji powinien umożliwiać Licencjobiorcy wykorzystywanie </w:t>
      </w:r>
      <w:r w:rsidR="00622DEB" w:rsidRPr="00656943">
        <w:rPr>
          <w:rFonts w:cs="Times New Roman"/>
          <w:sz w:val="20"/>
          <w:szCs w:val="20"/>
        </w:rPr>
        <w:t>wszelkich U</w:t>
      </w:r>
      <w:r w:rsidRPr="00656943">
        <w:rPr>
          <w:rFonts w:cs="Times New Roman"/>
          <w:sz w:val="20"/>
          <w:szCs w:val="20"/>
        </w:rPr>
        <w:t>tworów w związku z realizacją Projektu i na jego potrzeby, poprzez:</w:t>
      </w:r>
    </w:p>
    <w:p w:rsidR="00A30EF6" w:rsidRPr="00656943" w:rsidRDefault="00A30EF6" w:rsidP="00A30EF6">
      <w:pPr>
        <w:numPr>
          <w:ilvl w:val="0"/>
          <w:numId w:val="5"/>
        </w:numPr>
        <w:suppressAutoHyphens w:val="0"/>
        <w:spacing w:after="0" w:line="240" w:lineRule="auto"/>
        <w:jc w:val="both"/>
        <w:rPr>
          <w:rFonts w:cs="Times New Roman"/>
          <w:sz w:val="20"/>
          <w:szCs w:val="20"/>
        </w:rPr>
      </w:pPr>
      <w:r w:rsidRPr="00656943">
        <w:rPr>
          <w:rFonts w:cs="Times New Roman"/>
          <w:sz w:val="20"/>
          <w:szCs w:val="20"/>
        </w:rPr>
        <w:t xml:space="preserve">użytkowanie Utworów </w:t>
      </w:r>
      <w:r w:rsidR="004D0E79" w:rsidRPr="00656943">
        <w:rPr>
          <w:rFonts w:cs="Times New Roman"/>
          <w:sz w:val="20"/>
          <w:szCs w:val="20"/>
        </w:rPr>
        <w:t>w</w:t>
      </w:r>
      <w:r w:rsidRPr="00656943">
        <w:rPr>
          <w:rFonts w:cs="Times New Roman"/>
          <w:sz w:val="20"/>
          <w:szCs w:val="20"/>
        </w:rPr>
        <w:t xml:space="preserve"> siedzibie </w:t>
      </w:r>
      <w:r w:rsidR="004D0E79" w:rsidRPr="00656943">
        <w:rPr>
          <w:rFonts w:cs="Times New Roman"/>
          <w:sz w:val="20"/>
          <w:szCs w:val="20"/>
        </w:rPr>
        <w:t>Licencjobiorcy</w:t>
      </w:r>
      <w:r w:rsidRPr="00656943">
        <w:rPr>
          <w:rFonts w:cs="Times New Roman"/>
          <w:sz w:val="20"/>
          <w:szCs w:val="20"/>
        </w:rPr>
        <w:t xml:space="preserve">, u Partnerów firmy </w:t>
      </w:r>
      <w:r w:rsidR="004D0E79" w:rsidRPr="00656943">
        <w:rPr>
          <w:rFonts w:cs="Times New Roman"/>
          <w:sz w:val="20"/>
          <w:szCs w:val="20"/>
        </w:rPr>
        <w:t xml:space="preserve">Licencjobiorcy, a także w </w:t>
      </w:r>
      <w:r w:rsidRPr="00656943">
        <w:rPr>
          <w:rFonts w:cs="Times New Roman"/>
          <w:sz w:val="20"/>
          <w:szCs w:val="20"/>
        </w:rPr>
        <w:t xml:space="preserve">Internecie, </w:t>
      </w:r>
    </w:p>
    <w:p w:rsidR="00A30EF6" w:rsidRPr="00656943" w:rsidRDefault="00A30EF6" w:rsidP="00A30EF6">
      <w:pPr>
        <w:numPr>
          <w:ilvl w:val="0"/>
          <w:numId w:val="5"/>
        </w:numPr>
        <w:suppressAutoHyphens w:val="0"/>
        <w:spacing w:after="0" w:line="240" w:lineRule="auto"/>
        <w:jc w:val="both"/>
        <w:rPr>
          <w:rFonts w:cs="Times New Roman"/>
          <w:sz w:val="20"/>
          <w:szCs w:val="20"/>
        </w:rPr>
      </w:pPr>
      <w:r w:rsidRPr="00656943">
        <w:rPr>
          <w:rFonts w:cs="Times New Roman"/>
          <w:sz w:val="20"/>
          <w:szCs w:val="20"/>
        </w:rPr>
        <w:t xml:space="preserve">korzystanie z Utworów w procesie budowy </w:t>
      </w:r>
      <w:r w:rsidR="0001696D" w:rsidRPr="00656943">
        <w:rPr>
          <w:rFonts w:cs="Times New Roman"/>
          <w:sz w:val="20"/>
          <w:szCs w:val="20"/>
        </w:rPr>
        <w:t>aplikacji przez Licencjobiorcę</w:t>
      </w:r>
      <w:r w:rsidR="004D0E79" w:rsidRPr="00656943">
        <w:rPr>
          <w:rFonts w:cs="Times New Roman"/>
          <w:sz w:val="20"/>
          <w:szCs w:val="20"/>
        </w:rPr>
        <w:t xml:space="preserve"> a </w:t>
      </w:r>
      <w:r w:rsidR="0001696D" w:rsidRPr="00656943">
        <w:rPr>
          <w:rFonts w:cs="Times New Roman"/>
          <w:sz w:val="20"/>
          <w:szCs w:val="20"/>
        </w:rPr>
        <w:t xml:space="preserve">także </w:t>
      </w:r>
      <w:r w:rsidRPr="00656943">
        <w:rPr>
          <w:rFonts w:cs="Times New Roman"/>
          <w:sz w:val="20"/>
          <w:szCs w:val="20"/>
        </w:rPr>
        <w:t xml:space="preserve">Partnerami </w:t>
      </w:r>
      <w:r w:rsidR="004D0E79" w:rsidRPr="00656943">
        <w:rPr>
          <w:rFonts w:cs="Times New Roman"/>
          <w:sz w:val="20"/>
          <w:szCs w:val="20"/>
        </w:rPr>
        <w:t>Licencjobiorcy</w:t>
      </w:r>
      <w:r w:rsidRPr="00656943">
        <w:rPr>
          <w:rFonts w:cs="Times New Roman"/>
          <w:i/>
          <w:sz w:val="20"/>
          <w:szCs w:val="20"/>
        </w:rPr>
        <w:t>,</w:t>
      </w:r>
    </w:p>
    <w:p w:rsidR="00A30EF6" w:rsidRPr="00656943" w:rsidRDefault="00A30EF6" w:rsidP="00A30EF6">
      <w:pPr>
        <w:numPr>
          <w:ilvl w:val="0"/>
          <w:numId w:val="5"/>
        </w:numPr>
        <w:suppressAutoHyphens w:val="0"/>
        <w:spacing w:after="0" w:line="240" w:lineRule="auto"/>
        <w:jc w:val="both"/>
        <w:rPr>
          <w:rFonts w:cs="Times New Roman"/>
          <w:sz w:val="20"/>
          <w:szCs w:val="20"/>
        </w:rPr>
      </w:pPr>
      <w:r w:rsidRPr="00656943">
        <w:rPr>
          <w:rFonts w:cs="Times New Roman"/>
          <w:sz w:val="20"/>
          <w:szCs w:val="20"/>
        </w:rPr>
        <w:t xml:space="preserve">korzystanie z Utworów przez Partnerów </w:t>
      </w:r>
      <w:r w:rsidR="004D0E79" w:rsidRPr="00656943">
        <w:rPr>
          <w:rFonts w:cs="Times New Roman"/>
          <w:sz w:val="20"/>
          <w:szCs w:val="20"/>
        </w:rPr>
        <w:t>Licencjobiorcy</w:t>
      </w:r>
      <w:r w:rsidR="004D0E79" w:rsidRPr="00656943">
        <w:rPr>
          <w:rFonts w:cs="Times New Roman"/>
          <w:i/>
          <w:sz w:val="20"/>
          <w:szCs w:val="20"/>
        </w:rPr>
        <w:t>.</w:t>
      </w:r>
    </w:p>
    <w:p w:rsidR="00A30EF6" w:rsidRPr="00656943" w:rsidRDefault="00A30EF6" w:rsidP="00A30EF6">
      <w:pPr>
        <w:numPr>
          <w:ilvl w:val="1"/>
          <w:numId w:val="5"/>
        </w:numPr>
        <w:suppressAutoHyphens w:val="0"/>
        <w:spacing w:after="0" w:line="240" w:lineRule="auto"/>
        <w:jc w:val="both"/>
        <w:rPr>
          <w:rFonts w:cs="Times New Roman"/>
          <w:sz w:val="20"/>
          <w:szCs w:val="20"/>
        </w:rPr>
      </w:pPr>
      <w:r w:rsidRPr="00656943">
        <w:rPr>
          <w:rFonts w:cs="Times New Roman"/>
          <w:sz w:val="20"/>
          <w:szCs w:val="20"/>
        </w:rPr>
        <w:t xml:space="preserve">Licencjodawca, w związku z realizacją Umowy przekaże Licencjobiorcy </w:t>
      </w:r>
      <w:r w:rsidR="00622DEB" w:rsidRPr="00656943">
        <w:rPr>
          <w:rFonts w:cs="Times New Roman"/>
          <w:sz w:val="20"/>
          <w:szCs w:val="20"/>
        </w:rPr>
        <w:t xml:space="preserve">wszelkie </w:t>
      </w:r>
      <w:r w:rsidRPr="00656943">
        <w:rPr>
          <w:rFonts w:cs="Times New Roman"/>
          <w:sz w:val="20"/>
          <w:szCs w:val="20"/>
        </w:rPr>
        <w:t xml:space="preserve">Utwory w postaci </w:t>
      </w:r>
      <w:r w:rsidR="00622DEB" w:rsidRPr="00656943">
        <w:rPr>
          <w:rFonts w:cs="Times New Roman"/>
          <w:sz w:val="20"/>
          <w:szCs w:val="20"/>
        </w:rPr>
        <w:t>elektronicznej na nośniku elektronicznym, a także stosowną dokumentację zawierającej</w:t>
      </w:r>
      <w:r w:rsidRPr="00656943">
        <w:rPr>
          <w:rFonts w:cs="Times New Roman"/>
          <w:sz w:val="20"/>
          <w:szCs w:val="20"/>
        </w:rPr>
        <w:t xml:space="preserve"> </w:t>
      </w:r>
      <w:r w:rsidR="002B71DB" w:rsidRPr="00656943">
        <w:rPr>
          <w:rFonts w:cs="Times New Roman"/>
          <w:sz w:val="20"/>
          <w:szCs w:val="20"/>
        </w:rPr>
        <w:t xml:space="preserve">stosowne </w:t>
      </w:r>
      <w:r w:rsidRPr="00656943">
        <w:rPr>
          <w:rFonts w:cs="Times New Roman"/>
          <w:sz w:val="20"/>
          <w:szCs w:val="20"/>
        </w:rPr>
        <w:t>opracowania</w:t>
      </w:r>
      <w:r w:rsidR="00622DEB" w:rsidRPr="00656943">
        <w:rPr>
          <w:rFonts w:cs="Times New Roman"/>
          <w:sz w:val="20"/>
          <w:szCs w:val="20"/>
        </w:rPr>
        <w:t xml:space="preserve"> w form</w:t>
      </w:r>
      <w:r w:rsidR="0001696D" w:rsidRPr="00656943">
        <w:rPr>
          <w:rFonts w:cs="Times New Roman"/>
          <w:sz w:val="20"/>
          <w:szCs w:val="20"/>
        </w:rPr>
        <w:t>i</w:t>
      </w:r>
      <w:r w:rsidR="00622DEB" w:rsidRPr="00656943">
        <w:rPr>
          <w:rFonts w:cs="Times New Roman"/>
          <w:sz w:val="20"/>
          <w:szCs w:val="20"/>
        </w:rPr>
        <w:t>e papierowej i elektronicznej, a także inne elementy projektu, na podstawie wszelkich określanych wymagań przez Licencjobiorcę</w:t>
      </w:r>
      <w:r w:rsidR="002B71DB" w:rsidRPr="00656943">
        <w:rPr>
          <w:rFonts w:cs="Times New Roman"/>
          <w:sz w:val="20"/>
          <w:szCs w:val="20"/>
        </w:rPr>
        <w:t>.</w:t>
      </w:r>
      <w:r w:rsidRPr="00656943">
        <w:rPr>
          <w:rFonts w:cs="Times New Roman"/>
          <w:sz w:val="20"/>
          <w:szCs w:val="20"/>
        </w:rPr>
        <w:t xml:space="preserve"> </w:t>
      </w:r>
    </w:p>
    <w:p w:rsidR="00A30EF6" w:rsidRPr="00656943" w:rsidRDefault="00A30EF6" w:rsidP="00A30EF6">
      <w:pPr>
        <w:jc w:val="both"/>
        <w:rPr>
          <w:rFonts w:cs="Times New Roman"/>
          <w:sz w:val="20"/>
          <w:szCs w:val="20"/>
        </w:rPr>
      </w:pPr>
    </w:p>
    <w:p w:rsidR="00A30EF6" w:rsidRPr="00656943" w:rsidRDefault="00007E65" w:rsidP="00A30EF6">
      <w:pPr>
        <w:jc w:val="both"/>
        <w:rPr>
          <w:rFonts w:cs="Times New Roman"/>
          <w:sz w:val="20"/>
          <w:szCs w:val="20"/>
        </w:rPr>
      </w:pPr>
      <w:r w:rsidRPr="00656943">
        <w:rPr>
          <w:rFonts w:cs="Times New Roman"/>
          <w:sz w:val="20"/>
          <w:szCs w:val="20"/>
        </w:rPr>
        <w:t>s</w:t>
      </w:r>
      <w:r w:rsidR="00A30EF6" w:rsidRPr="00656943">
        <w:rPr>
          <w:rFonts w:cs="Times New Roman"/>
          <w:sz w:val="20"/>
          <w:szCs w:val="20"/>
        </w:rPr>
        <w:t>trony postanowiły zawrzeć niniejszą umowę o następującej treści:</w:t>
      </w:r>
    </w:p>
    <w:p w:rsidR="00A30EF6" w:rsidRPr="00656943" w:rsidRDefault="00A30EF6" w:rsidP="00A30EF6">
      <w:pPr>
        <w:jc w:val="both"/>
        <w:rPr>
          <w:rFonts w:cs="Times New Roman"/>
          <w:sz w:val="20"/>
          <w:szCs w:val="20"/>
        </w:rPr>
      </w:pPr>
    </w:p>
    <w:p w:rsidR="00A30EF6" w:rsidRPr="00656943" w:rsidRDefault="00A30EF6" w:rsidP="00A30EF6">
      <w:pPr>
        <w:ind w:left="3540" w:firstLine="708"/>
        <w:jc w:val="both"/>
        <w:rPr>
          <w:rFonts w:cs="Times New Roman"/>
          <w:i/>
          <w:sz w:val="20"/>
          <w:szCs w:val="20"/>
        </w:rPr>
      </w:pPr>
    </w:p>
    <w:p w:rsidR="00A30EF6" w:rsidRPr="00656943" w:rsidRDefault="00A30EF6" w:rsidP="00A30EF6">
      <w:pPr>
        <w:spacing w:after="120"/>
        <w:jc w:val="both"/>
        <w:rPr>
          <w:rFonts w:cs="Times New Roman"/>
          <w:sz w:val="20"/>
          <w:szCs w:val="20"/>
        </w:rPr>
      </w:pPr>
    </w:p>
    <w:p w:rsidR="00A30EF6" w:rsidRPr="00656943" w:rsidRDefault="00A30EF6" w:rsidP="00A30EF6">
      <w:pPr>
        <w:ind w:left="3540" w:firstLine="708"/>
        <w:jc w:val="both"/>
        <w:rPr>
          <w:rFonts w:cs="Times New Roman"/>
          <w:sz w:val="20"/>
          <w:szCs w:val="20"/>
        </w:rPr>
      </w:pPr>
      <w:r w:rsidRPr="00656943">
        <w:rPr>
          <w:rFonts w:cs="Times New Roman"/>
          <w:b/>
          <w:sz w:val="20"/>
          <w:szCs w:val="20"/>
        </w:rPr>
        <w:t>§ 1.</w:t>
      </w:r>
      <w:r w:rsidR="00007E65" w:rsidRPr="00656943">
        <w:rPr>
          <w:rFonts w:cs="Times New Roman"/>
          <w:b/>
          <w:sz w:val="20"/>
          <w:szCs w:val="20"/>
        </w:rPr>
        <w:t xml:space="preserve"> Przeniesienie praw autorskich</w:t>
      </w:r>
    </w:p>
    <w:p w:rsidR="00A30EF6" w:rsidRPr="00656943" w:rsidRDefault="00A30EF6" w:rsidP="00A30EF6">
      <w:pPr>
        <w:jc w:val="both"/>
        <w:rPr>
          <w:rFonts w:cs="Times New Roman"/>
          <w:sz w:val="20"/>
          <w:szCs w:val="20"/>
        </w:rPr>
      </w:pPr>
    </w:p>
    <w:p w:rsidR="00007E65" w:rsidRPr="00656943" w:rsidRDefault="00007E65" w:rsidP="00007E65">
      <w:pPr>
        <w:numPr>
          <w:ilvl w:val="0"/>
          <w:numId w:val="11"/>
        </w:numPr>
        <w:suppressAutoHyphens w:val="0"/>
        <w:spacing w:after="0" w:line="240" w:lineRule="auto"/>
        <w:jc w:val="both"/>
        <w:rPr>
          <w:rFonts w:cs="Times New Roman"/>
          <w:sz w:val="20"/>
          <w:szCs w:val="20"/>
        </w:rPr>
      </w:pPr>
      <w:r w:rsidRPr="00656943">
        <w:rPr>
          <w:rFonts w:cs="Times New Roman"/>
          <w:sz w:val="20"/>
          <w:szCs w:val="20"/>
        </w:rPr>
        <w:t xml:space="preserve">Licencjodawca zobowiązuje się przenieść na Licencjobiorcę całość </w:t>
      </w:r>
      <w:r w:rsidR="00622DEB" w:rsidRPr="00656943">
        <w:rPr>
          <w:rFonts w:cs="Times New Roman"/>
          <w:sz w:val="20"/>
          <w:szCs w:val="20"/>
        </w:rPr>
        <w:t xml:space="preserve">majątkowych </w:t>
      </w:r>
      <w:r w:rsidRPr="00656943">
        <w:rPr>
          <w:rFonts w:cs="Times New Roman"/>
          <w:sz w:val="20"/>
          <w:szCs w:val="20"/>
        </w:rPr>
        <w:t xml:space="preserve">praw autorskich </w:t>
      </w:r>
      <w:r w:rsidR="00A313C8" w:rsidRPr="00656943">
        <w:rPr>
          <w:rFonts w:cs="Times New Roman"/>
          <w:sz w:val="20"/>
          <w:szCs w:val="20"/>
        </w:rPr>
        <w:t xml:space="preserve">i praw pokrewnych </w:t>
      </w:r>
      <w:r w:rsidRPr="00656943">
        <w:rPr>
          <w:rFonts w:cs="Times New Roman"/>
          <w:sz w:val="20"/>
          <w:szCs w:val="20"/>
        </w:rPr>
        <w:t xml:space="preserve">do Utworów, bez żadnych ograniczeń czasowych i terytorialnych, na wszelkich znanych i nieznanych w chwili zawarcia niniejszej umowy polach eksploatacji, </w:t>
      </w:r>
      <w:r w:rsidR="00003F9D" w:rsidRPr="00656943">
        <w:rPr>
          <w:rFonts w:cs="Times New Roman"/>
          <w:sz w:val="20"/>
          <w:szCs w:val="20"/>
        </w:rPr>
        <w:t xml:space="preserve">łącznie z wyłącznym prawem do udzielania zezwoleń na wykonywanie zależnego prawa autorskiego </w:t>
      </w:r>
      <w:r w:rsidRPr="00656943">
        <w:rPr>
          <w:rFonts w:cs="Times New Roman"/>
          <w:sz w:val="20"/>
          <w:szCs w:val="20"/>
        </w:rPr>
        <w:t>a w szczególności:</w:t>
      </w:r>
    </w:p>
    <w:p w:rsidR="00007E65" w:rsidRPr="00656943" w:rsidRDefault="00007E65" w:rsidP="00007E65">
      <w:pPr>
        <w:numPr>
          <w:ilvl w:val="0"/>
          <w:numId w:val="10"/>
        </w:numPr>
        <w:suppressAutoHyphens w:val="0"/>
        <w:spacing w:after="0" w:line="240" w:lineRule="auto"/>
        <w:jc w:val="both"/>
        <w:rPr>
          <w:rFonts w:cs="Times New Roman"/>
          <w:sz w:val="20"/>
          <w:szCs w:val="20"/>
        </w:rPr>
      </w:pPr>
      <w:r w:rsidRPr="00656943">
        <w:rPr>
          <w:rFonts w:cs="Times New Roman"/>
          <w:sz w:val="20"/>
          <w:szCs w:val="20"/>
        </w:rPr>
        <w:t>w zakresie utrwalenia i zwielokrotnienia Utworów – wytwarzanie dowolną techniką, w tym drukarską, reprograficzną, zapisu magnetycznego oraz techniką cyfrową,</w:t>
      </w:r>
    </w:p>
    <w:p w:rsidR="00007E65" w:rsidRPr="00656943" w:rsidRDefault="00007E65" w:rsidP="00007E65">
      <w:pPr>
        <w:numPr>
          <w:ilvl w:val="0"/>
          <w:numId w:val="10"/>
        </w:numPr>
        <w:suppressAutoHyphens w:val="0"/>
        <w:spacing w:after="0" w:line="240" w:lineRule="auto"/>
        <w:jc w:val="both"/>
        <w:rPr>
          <w:rFonts w:cs="Times New Roman"/>
          <w:sz w:val="20"/>
          <w:szCs w:val="20"/>
        </w:rPr>
      </w:pPr>
      <w:r w:rsidRPr="00656943">
        <w:rPr>
          <w:rFonts w:cs="Times New Roman"/>
          <w:sz w:val="20"/>
          <w:szCs w:val="20"/>
        </w:rPr>
        <w:t xml:space="preserve">w zakresie obrotu oryginałem lub egzemplarzami </w:t>
      </w:r>
      <w:r w:rsidR="00765E67" w:rsidRPr="00656943">
        <w:rPr>
          <w:rFonts w:cs="Times New Roman"/>
          <w:sz w:val="20"/>
          <w:szCs w:val="20"/>
        </w:rPr>
        <w:t>Utworów</w:t>
      </w:r>
      <w:r w:rsidRPr="00656943">
        <w:rPr>
          <w:rFonts w:cs="Times New Roman"/>
          <w:sz w:val="20"/>
          <w:szCs w:val="20"/>
        </w:rPr>
        <w:t xml:space="preserve"> – wprowadzenie do obrotu, użyczenia, najem oryginału lub egzemplarzy </w:t>
      </w:r>
      <w:r w:rsidR="00765E67" w:rsidRPr="00656943">
        <w:rPr>
          <w:rFonts w:cs="Times New Roman"/>
          <w:sz w:val="20"/>
          <w:szCs w:val="20"/>
        </w:rPr>
        <w:t>Utworów</w:t>
      </w:r>
      <w:r w:rsidRPr="00656943">
        <w:rPr>
          <w:rFonts w:cs="Times New Roman"/>
          <w:sz w:val="20"/>
          <w:szCs w:val="20"/>
        </w:rPr>
        <w:t>,</w:t>
      </w:r>
    </w:p>
    <w:p w:rsidR="00007E65" w:rsidRPr="00656943" w:rsidRDefault="00007E65" w:rsidP="00765E67">
      <w:pPr>
        <w:numPr>
          <w:ilvl w:val="0"/>
          <w:numId w:val="10"/>
        </w:numPr>
        <w:suppressAutoHyphens w:val="0"/>
        <w:spacing w:after="0" w:line="240" w:lineRule="auto"/>
        <w:rPr>
          <w:rFonts w:cs="Times New Roman"/>
          <w:sz w:val="20"/>
          <w:szCs w:val="20"/>
        </w:rPr>
      </w:pPr>
      <w:r w:rsidRPr="00656943">
        <w:rPr>
          <w:rFonts w:cs="Times New Roman"/>
          <w:sz w:val="20"/>
          <w:szCs w:val="20"/>
        </w:rPr>
        <w:t xml:space="preserve">wprowadzania do obrotu nośników zapisów wszelkiego rodzaju, w tym np. </w:t>
      </w:r>
      <w:r w:rsidR="00765E67" w:rsidRPr="00656943">
        <w:rPr>
          <w:rFonts w:cs="Times New Roman"/>
          <w:sz w:val="20"/>
          <w:szCs w:val="20"/>
        </w:rPr>
        <w:t xml:space="preserve">dysków, pamięci komputerowych i pamięci przenośnych, </w:t>
      </w:r>
      <w:r w:rsidRPr="00656943">
        <w:rPr>
          <w:rFonts w:cs="Times New Roman"/>
          <w:sz w:val="20"/>
          <w:szCs w:val="20"/>
        </w:rPr>
        <w:t xml:space="preserve">CD, DVD, Blue-ray, a także publikacji wydawniczych realizowanych na podstawie </w:t>
      </w:r>
      <w:r w:rsidR="00765E67" w:rsidRPr="00656943">
        <w:rPr>
          <w:rFonts w:cs="Times New Roman"/>
          <w:sz w:val="20"/>
          <w:szCs w:val="20"/>
        </w:rPr>
        <w:t>Utworów</w:t>
      </w:r>
      <w:r w:rsidRPr="00656943">
        <w:rPr>
          <w:rFonts w:cs="Times New Roman"/>
          <w:sz w:val="20"/>
          <w:szCs w:val="20"/>
        </w:rPr>
        <w:t xml:space="preserve"> lub z </w:t>
      </w:r>
      <w:r w:rsidR="00765E67" w:rsidRPr="00656943">
        <w:rPr>
          <w:rFonts w:cs="Times New Roman"/>
          <w:sz w:val="20"/>
          <w:szCs w:val="20"/>
        </w:rPr>
        <w:t>ich</w:t>
      </w:r>
      <w:r w:rsidRPr="00656943">
        <w:rPr>
          <w:rFonts w:cs="Times New Roman"/>
          <w:sz w:val="20"/>
          <w:szCs w:val="20"/>
        </w:rPr>
        <w:t xml:space="preserve"> wykorzystaniem,</w:t>
      </w:r>
    </w:p>
    <w:p w:rsidR="00007E65" w:rsidRPr="00656943" w:rsidRDefault="00007E65" w:rsidP="00007E65">
      <w:pPr>
        <w:numPr>
          <w:ilvl w:val="0"/>
          <w:numId w:val="10"/>
        </w:numPr>
        <w:suppressAutoHyphens w:val="0"/>
        <w:spacing w:after="0" w:line="240" w:lineRule="auto"/>
        <w:jc w:val="both"/>
        <w:rPr>
          <w:rFonts w:cs="Times New Roman"/>
          <w:sz w:val="20"/>
          <w:szCs w:val="20"/>
        </w:rPr>
      </w:pPr>
      <w:r w:rsidRPr="00656943">
        <w:rPr>
          <w:rFonts w:cs="Times New Roman"/>
          <w:sz w:val="20"/>
          <w:szCs w:val="20"/>
        </w:rPr>
        <w:t xml:space="preserve">wszelkie rozpowszechnianie, w tym wprowadzania zapisów </w:t>
      </w:r>
      <w:r w:rsidR="00765E67" w:rsidRPr="00656943">
        <w:rPr>
          <w:rFonts w:cs="Times New Roman"/>
          <w:sz w:val="20"/>
          <w:szCs w:val="20"/>
        </w:rPr>
        <w:t>utworów</w:t>
      </w:r>
      <w:r w:rsidRPr="00656943">
        <w:rPr>
          <w:rFonts w:cs="Times New Roman"/>
          <w:sz w:val="20"/>
          <w:szCs w:val="20"/>
        </w:rPr>
        <w:t xml:space="preserve"> do pamięci komputerów i serwerów</w:t>
      </w:r>
      <w:r w:rsidR="00765E67" w:rsidRPr="00656943">
        <w:rPr>
          <w:rFonts w:cs="Times New Roman"/>
          <w:sz w:val="20"/>
          <w:szCs w:val="20"/>
        </w:rPr>
        <w:t>, zasobów</w:t>
      </w:r>
      <w:r w:rsidRPr="00656943">
        <w:rPr>
          <w:rFonts w:cs="Times New Roman"/>
          <w:sz w:val="20"/>
          <w:szCs w:val="20"/>
        </w:rPr>
        <w:t xml:space="preserve"> sieci komputerowych, w tym ogólnie dostępnych w rodzaju Internet i udostępniania ich użytkownikom takich sieci,</w:t>
      </w:r>
    </w:p>
    <w:p w:rsidR="00003F9D" w:rsidRPr="00656943" w:rsidRDefault="00007E65" w:rsidP="00003F9D">
      <w:pPr>
        <w:numPr>
          <w:ilvl w:val="0"/>
          <w:numId w:val="10"/>
        </w:numPr>
        <w:suppressAutoHyphens w:val="0"/>
        <w:spacing w:after="0" w:line="240" w:lineRule="auto"/>
        <w:jc w:val="both"/>
        <w:rPr>
          <w:rFonts w:cs="Times New Roman"/>
          <w:sz w:val="20"/>
          <w:szCs w:val="20"/>
        </w:rPr>
      </w:pPr>
      <w:r w:rsidRPr="00656943">
        <w:rPr>
          <w:rFonts w:cs="Times New Roman"/>
          <w:sz w:val="20"/>
          <w:szCs w:val="20"/>
        </w:rPr>
        <w:t xml:space="preserve">przekazywania lub przesyłania zapisów </w:t>
      </w:r>
      <w:r w:rsidR="00765E67" w:rsidRPr="00656943">
        <w:rPr>
          <w:rFonts w:cs="Times New Roman"/>
          <w:sz w:val="20"/>
          <w:szCs w:val="20"/>
        </w:rPr>
        <w:t>Utworów</w:t>
      </w:r>
      <w:r w:rsidRPr="00656943">
        <w:rPr>
          <w:rFonts w:cs="Times New Roman"/>
          <w:sz w:val="20"/>
          <w:szCs w:val="20"/>
        </w:rPr>
        <w:t xml:space="preserve"> pomiędzy komputerami, serwerami i użytkownikami (korzystającymi), innymi odbiorcami, przy pomocy wszelkiego rodzaju środków i technik,</w:t>
      </w:r>
    </w:p>
    <w:p w:rsidR="00003F9D" w:rsidRPr="00656943" w:rsidRDefault="00007E65" w:rsidP="00003F9D">
      <w:pPr>
        <w:numPr>
          <w:ilvl w:val="0"/>
          <w:numId w:val="10"/>
        </w:numPr>
        <w:suppressAutoHyphens w:val="0"/>
        <w:spacing w:after="0" w:line="240" w:lineRule="auto"/>
        <w:jc w:val="both"/>
        <w:rPr>
          <w:rFonts w:cs="Times New Roman"/>
          <w:sz w:val="20"/>
          <w:szCs w:val="20"/>
        </w:rPr>
      </w:pPr>
      <w:r w:rsidRPr="00656943">
        <w:rPr>
          <w:rFonts w:cs="Times New Roman"/>
          <w:sz w:val="20"/>
          <w:szCs w:val="20"/>
        </w:rPr>
        <w:t xml:space="preserve">publiczne udostępnianie </w:t>
      </w:r>
      <w:r w:rsidR="00765E67" w:rsidRPr="00656943">
        <w:rPr>
          <w:rFonts w:cs="Times New Roman"/>
          <w:sz w:val="20"/>
          <w:szCs w:val="20"/>
        </w:rPr>
        <w:t>Utworów</w:t>
      </w:r>
      <w:r w:rsidRPr="00656943">
        <w:rPr>
          <w:rFonts w:cs="Times New Roman"/>
          <w:sz w:val="20"/>
          <w:szCs w:val="20"/>
        </w:rPr>
        <w:t xml:space="preserve">, zarówno odpłatne, jak i nieodpłatne, w tym w trakcie </w:t>
      </w:r>
      <w:r w:rsidR="00765E67" w:rsidRPr="00656943">
        <w:rPr>
          <w:rFonts w:cs="Times New Roman"/>
          <w:sz w:val="20"/>
          <w:szCs w:val="20"/>
        </w:rPr>
        <w:t xml:space="preserve">użytkowania, </w:t>
      </w:r>
      <w:r w:rsidRPr="00656943">
        <w:rPr>
          <w:rFonts w:cs="Times New Roman"/>
          <w:sz w:val="20"/>
          <w:szCs w:val="20"/>
        </w:rPr>
        <w:t xml:space="preserve">prezentacji i konferencji oraz w taki sposób, aby każdy mógł mieć do </w:t>
      </w:r>
      <w:r w:rsidR="00765E67" w:rsidRPr="00656943">
        <w:rPr>
          <w:rFonts w:cs="Times New Roman"/>
          <w:sz w:val="20"/>
          <w:szCs w:val="20"/>
        </w:rPr>
        <w:t>nich</w:t>
      </w:r>
      <w:r w:rsidRPr="00656943">
        <w:rPr>
          <w:rFonts w:cs="Times New Roman"/>
          <w:sz w:val="20"/>
          <w:szCs w:val="20"/>
        </w:rPr>
        <w:t xml:space="preserve"> dostęp w miejscu i w czasie przez siebie wybranym</w:t>
      </w:r>
      <w:r w:rsidR="00765E67" w:rsidRPr="00656943">
        <w:rPr>
          <w:rFonts w:cs="Times New Roman"/>
          <w:sz w:val="20"/>
          <w:szCs w:val="20"/>
        </w:rPr>
        <w:t xml:space="preserve"> lub wskazanym przez Licencjobiorcę</w:t>
      </w:r>
      <w:r w:rsidRPr="00656943">
        <w:rPr>
          <w:rFonts w:cs="Times New Roman"/>
          <w:sz w:val="20"/>
          <w:szCs w:val="20"/>
        </w:rPr>
        <w:t>, w tym także w sieciach telekomunikacyjnych i komputerowych lub w związku ze świadczeniem usług telekomunikacyjnych, w tym również - z zastosowaniem w tym celu usług interaktywnych.</w:t>
      </w:r>
    </w:p>
    <w:p w:rsidR="00003F9D" w:rsidRPr="00656943" w:rsidRDefault="00003F9D" w:rsidP="00003F9D">
      <w:pPr>
        <w:numPr>
          <w:ilvl w:val="0"/>
          <w:numId w:val="10"/>
        </w:numPr>
        <w:suppressAutoHyphens w:val="0"/>
        <w:spacing w:after="0" w:line="240" w:lineRule="auto"/>
        <w:jc w:val="both"/>
        <w:rPr>
          <w:rFonts w:cs="Times New Roman"/>
          <w:sz w:val="20"/>
          <w:szCs w:val="20"/>
        </w:rPr>
      </w:pPr>
      <w:r w:rsidRPr="00656943">
        <w:rPr>
          <w:rFonts w:cs="Times New Roman"/>
          <w:sz w:val="20"/>
          <w:szCs w:val="20"/>
        </w:rPr>
        <w:t>tworzenia nowych wersji i adaptacji (tłumaczenie, przystosowanie, zmianę układu lub jakiekolwiek inne zmiany),</w:t>
      </w:r>
    </w:p>
    <w:p w:rsidR="00003F9D" w:rsidRPr="00656943" w:rsidRDefault="00003F9D" w:rsidP="00003F9D">
      <w:pPr>
        <w:numPr>
          <w:ilvl w:val="0"/>
          <w:numId w:val="10"/>
        </w:numPr>
        <w:suppressAutoHyphens w:val="0"/>
        <w:spacing w:after="0" w:line="240" w:lineRule="auto"/>
        <w:jc w:val="both"/>
        <w:rPr>
          <w:rFonts w:cs="Times New Roman"/>
          <w:sz w:val="20"/>
          <w:szCs w:val="20"/>
        </w:rPr>
      </w:pPr>
      <w:r w:rsidRPr="00656943">
        <w:rPr>
          <w:rFonts w:cs="Times New Roman"/>
          <w:sz w:val="20"/>
          <w:szCs w:val="20"/>
        </w:rPr>
        <w:lastRenderedPageBreak/>
        <w:t>prawo do swobodnego przez Licencjobiorcę zwielokrotniania kodu źródłowego,</w:t>
      </w:r>
    </w:p>
    <w:p w:rsidR="00AE6BEF" w:rsidRPr="00656943" w:rsidRDefault="00003F9D" w:rsidP="00AE6BEF">
      <w:pPr>
        <w:numPr>
          <w:ilvl w:val="0"/>
          <w:numId w:val="10"/>
        </w:numPr>
        <w:suppressAutoHyphens w:val="0"/>
        <w:spacing w:after="0" w:line="240" w:lineRule="auto"/>
        <w:jc w:val="both"/>
        <w:rPr>
          <w:rFonts w:cs="Times New Roman"/>
          <w:sz w:val="20"/>
          <w:szCs w:val="20"/>
        </w:rPr>
      </w:pPr>
      <w:r w:rsidRPr="00656943">
        <w:rPr>
          <w:rFonts w:cs="Times New Roman"/>
          <w:sz w:val="20"/>
          <w:szCs w:val="20"/>
        </w:rPr>
        <w:t xml:space="preserve">praw do swobodnego przez Licencjobiorcę określania nazw </w:t>
      </w:r>
      <w:r w:rsidR="00AE6BEF" w:rsidRPr="00656943">
        <w:rPr>
          <w:rFonts w:cs="Times New Roman"/>
          <w:sz w:val="20"/>
          <w:szCs w:val="20"/>
        </w:rPr>
        <w:t xml:space="preserve">Utworów, </w:t>
      </w:r>
      <w:r w:rsidRPr="00656943">
        <w:rPr>
          <w:rFonts w:cs="Times New Roman"/>
          <w:sz w:val="20"/>
          <w:szCs w:val="20"/>
        </w:rPr>
        <w:t>modułów lub całego programu</w:t>
      </w:r>
      <w:r w:rsidR="00AE6BEF" w:rsidRPr="00656943">
        <w:rPr>
          <w:rFonts w:cs="Times New Roman"/>
          <w:sz w:val="20"/>
          <w:szCs w:val="20"/>
        </w:rPr>
        <w:t>,</w:t>
      </w:r>
    </w:p>
    <w:p w:rsidR="00AE6BEF" w:rsidRPr="00656943" w:rsidRDefault="00AE6BEF" w:rsidP="00AE6BEF">
      <w:pPr>
        <w:numPr>
          <w:ilvl w:val="0"/>
          <w:numId w:val="10"/>
        </w:numPr>
        <w:suppressAutoHyphens w:val="0"/>
        <w:spacing w:after="0" w:line="240" w:lineRule="auto"/>
        <w:jc w:val="both"/>
        <w:rPr>
          <w:rFonts w:cs="Times New Roman"/>
          <w:sz w:val="20"/>
          <w:szCs w:val="20"/>
        </w:rPr>
      </w:pPr>
      <w:r w:rsidRPr="00656943">
        <w:rPr>
          <w:rFonts w:cs="Times New Roman"/>
          <w:sz w:val="20"/>
          <w:szCs w:val="20"/>
        </w:rPr>
        <w:t>wykorzystania dóbr/utworów do celów marketingowych, programistycznych, publicystycznych, projektowych, edukacyjnych i szkoleniowych.</w:t>
      </w:r>
    </w:p>
    <w:p w:rsidR="00AE6BEF" w:rsidRPr="00656943" w:rsidRDefault="00AE6BEF" w:rsidP="00AE6BEF">
      <w:pPr>
        <w:suppressAutoHyphens w:val="0"/>
        <w:spacing w:after="0" w:line="240" w:lineRule="auto"/>
        <w:ind w:left="720"/>
        <w:jc w:val="both"/>
        <w:rPr>
          <w:rFonts w:cs="Times New Roman"/>
          <w:sz w:val="20"/>
          <w:szCs w:val="20"/>
        </w:rPr>
      </w:pPr>
    </w:p>
    <w:p w:rsidR="00003F9D" w:rsidRPr="00656943" w:rsidRDefault="00003F9D" w:rsidP="00003F9D">
      <w:pPr>
        <w:suppressAutoHyphens w:val="0"/>
        <w:spacing w:after="0" w:line="240" w:lineRule="auto"/>
        <w:ind w:left="720"/>
        <w:jc w:val="both"/>
        <w:rPr>
          <w:rFonts w:cs="Times New Roman"/>
          <w:sz w:val="20"/>
          <w:szCs w:val="20"/>
        </w:rPr>
      </w:pPr>
    </w:p>
    <w:p w:rsidR="00007E65" w:rsidRPr="00656943" w:rsidRDefault="00765E67" w:rsidP="00007E65">
      <w:pPr>
        <w:numPr>
          <w:ilvl w:val="0"/>
          <w:numId w:val="11"/>
        </w:numPr>
        <w:suppressAutoHyphens w:val="0"/>
        <w:spacing w:after="0" w:line="240" w:lineRule="auto"/>
        <w:jc w:val="both"/>
        <w:rPr>
          <w:rFonts w:cs="Times New Roman"/>
          <w:sz w:val="20"/>
          <w:szCs w:val="20"/>
        </w:rPr>
      </w:pPr>
      <w:r w:rsidRPr="00656943">
        <w:rPr>
          <w:rFonts w:cs="Times New Roman"/>
          <w:sz w:val="20"/>
          <w:szCs w:val="20"/>
        </w:rPr>
        <w:t>Licencjodawca</w:t>
      </w:r>
      <w:r w:rsidR="00007E65" w:rsidRPr="00656943">
        <w:rPr>
          <w:rFonts w:cs="Times New Roman"/>
          <w:sz w:val="20"/>
          <w:szCs w:val="20"/>
        </w:rPr>
        <w:t xml:space="preserve"> upoważnia również </w:t>
      </w:r>
      <w:r w:rsidRPr="00656943">
        <w:rPr>
          <w:rFonts w:cs="Times New Roman"/>
          <w:sz w:val="20"/>
          <w:szCs w:val="20"/>
        </w:rPr>
        <w:t>Licencjobiorcę</w:t>
      </w:r>
      <w:r w:rsidR="00007E65" w:rsidRPr="00656943">
        <w:rPr>
          <w:rFonts w:cs="Times New Roman"/>
          <w:sz w:val="20"/>
          <w:szCs w:val="20"/>
        </w:rPr>
        <w:t xml:space="preserve"> do rozporządzania oraz korzystania z utworów</w:t>
      </w:r>
      <w:r w:rsidRPr="00656943">
        <w:rPr>
          <w:rFonts w:cs="Times New Roman"/>
          <w:sz w:val="20"/>
          <w:szCs w:val="20"/>
        </w:rPr>
        <w:t xml:space="preserve"> stanowiących opracowanie dzieł dokumentacji</w:t>
      </w:r>
      <w:r w:rsidR="00007E65" w:rsidRPr="00656943">
        <w:rPr>
          <w:rFonts w:cs="Times New Roman"/>
          <w:sz w:val="20"/>
          <w:szCs w:val="20"/>
        </w:rPr>
        <w:t>, w zakresie wskazanym w ust. 1 powyżej. Wskazane upoważnienie może być przenoszone na osoby trzecie bez konieczności uzyskiwania odrębnej zgody</w:t>
      </w:r>
      <w:r w:rsidRPr="00656943">
        <w:rPr>
          <w:rFonts w:cs="Times New Roman"/>
          <w:sz w:val="20"/>
          <w:szCs w:val="20"/>
        </w:rPr>
        <w:t>. Upoważnienie powyższe nie ma ograniczeń czasowych</w:t>
      </w:r>
      <w:r w:rsidR="00007E65" w:rsidRPr="00656943">
        <w:rPr>
          <w:rFonts w:cs="Times New Roman"/>
          <w:sz w:val="20"/>
          <w:szCs w:val="20"/>
        </w:rPr>
        <w:t>.</w:t>
      </w:r>
    </w:p>
    <w:p w:rsidR="00007E65" w:rsidRPr="00BC1249" w:rsidRDefault="00007E65" w:rsidP="00007E65">
      <w:pPr>
        <w:numPr>
          <w:ilvl w:val="0"/>
          <w:numId w:val="11"/>
        </w:numPr>
        <w:suppressAutoHyphens w:val="0"/>
        <w:spacing w:after="0" w:line="240" w:lineRule="auto"/>
        <w:jc w:val="both"/>
        <w:rPr>
          <w:rFonts w:cs="Times New Roman"/>
          <w:sz w:val="20"/>
          <w:szCs w:val="20"/>
        </w:rPr>
      </w:pPr>
      <w:r w:rsidRPr="00BC1249">
        <w:rPr>
          <w:rFonts w:cs="Times New Roman"/>
          <w:sz w:val="20"/>
          <w:szCs w:val="20"/>
        </w:rPr>
        <w:t xml:space="preserve">Przejście praw autorskich do </w:t>
      </w:r>
      <w:r w:rsidR="00765E67" w:rsidRPr="00BC1249">
        <w:rPr>
          <w:rFonts w:cs="Times New Roman"/>
          <w:sz w:val="20"/>
          <w:szCs w:val="20"/>
        </w:rPr>
        <w:t>Utworów</w:t>
      </w:r>
      <w:r w:rsidRPr="00BC1249">
        <w:rPr>
          <w:rFonts w:cs="Times New Roman"/>
          <w:sz w:val="20"/>
          <w:szCs w:val="20"/>
        </w:rPr>
        <w:t xml:space="preserve"> nastąpi z momentem przekazania </w:t>
      </w:r>
      <w:r w:rsidR="00765E67" w:rsidRPr="00BC1249">
        <w:rPr>
          <w:rFonts w:cs="Times New Roman"/>
          <w:sz w:val="20"/>
          <w:szCs w:val="20"/>
        </w:rPr>
        <w:t>Utworów</w:t>
      </w:r>
      <w:r w:rsidRPr="00BC1249">
        <w:rPr>
          <w:rFonts w:cs="Times New Roman"/>
          <w:sz w:val="20"/>
          <w:szCs w:val="20"/>
        </w:rPr>
        <w:t xml:space="preserve"> </w:t>
      </w:r>
      <w:r w:rsidR="00765E67" w:rsidRPr="00BC1249">
        <w:rPr>
          <w:rFonts w:cs="Times New Roman"/>
          <w:sz w:val="20"/>
          <w:szCs w:val="20"/>
        </w:rPr>
        <w:t xml:space="preserve">Licencjobiorcy na podstawie umowy </w:t>
      </w:r>
      <w:r w:rsidR="0001696D" w:rsidRPr="00BC1249">
        <w:rPr>
          <w:rFonts w:cs="Times New Roman"/>
          <w:b/>
          <w:sz w:val="20"/>
          <w:szCs w:val="20"/>
        </w:rPr>
        <w:t>………………..</w:t>
      </w:r>
      <w:r w:rsidRPr="00BC1249">
        <w:rPr>
          <w:rFonts w:cs="Times New Roman"/>
          <w:sz w:val="20"/>
          <w:szCs w:val="20"/>
        </w:rPr>
        <w:t>.</w:t>
      </w:r>
    </w:p>
    <w:p w:rsidR="009E00A8" w:rsidRPr="00BC1249" w:rsidRDefault="009E00A8" w:rsidP="009E00A8">
      <w:pPr>
        <w:pStyle w:val="Tekstpodstawowy"/>
        <w:numPr>
          <w:ilvl w:val="0"/>
          <w:numId w:val="11"/>
        </w:numPr>
        <w:spacing w:before="120" w:after="120" w:line="240" w:lineRule="auto"/>
        <w:ind w:left="357" w:hanging="357"/>
        <w:rPr>
          <w:rFonts w:ascii="Calibri" w:hAnsi="Calibri"/>
          <w:b w:val="0"/>
          <w:bCs w:val="0"/>
          <w:sz w:val="20"/>
          <w:szCs w:val="20"/>
        </w:rPr>
      </w:pPr>
      <w:r w:rsidRPr="00BC1249">
        <w:rPr>
          <w:rFonts w:ascii="Calibri" w:hAnsi="Calibri"/>
          <w:b w:val="0"/>
          <w:bCs w:val="0"/>
          <w:sz w:val="20"/>
          <w:szCs w:val="20"/>
        </w:rPr>
        <w:t>W przypadku zaistnienia po stronie Licencjobiorcy potrzeby nabycia praw do utworów na innych polach eksploatacji niż określone w ust. 1, Licencjobiorca zgłosi taką potrzebę Licencjodawcy i strony w terminie 14 dni zawrą umowę przekazującą autorskie prawa majątkowe na tych polach eksploatacji na rzecz Licencjobiorcy – na warunkach swobodnego dysponowania prawami przez Licencjobiorcą, czyli takich, jak określone w niniejszej umowie.</w:t>
      </w:r>
    </w:p>
    <w:p w:rsidR="007010F4" w:rsidRPr="00BC1249" w:rsidRDefault="009E00A8" w:rsidP="007010F4">
      <w:pPr>
        <w:numPr>
          <w:ilvl w:val="0"/>
          <w:numId w:val="11"/>
        </w:numPr>
        <w:suppressAutoHyphens w:val="0"/>
        <w:spacing w:after="0" w:line="240" w:lineRule="auto"/>
        <w:jc w:val="both"/>
        <w:rPr>
          <w:rFonts w:cs="Times New Roman"/>
          <w:sz w:val="20"/>
          <w:szCs w:val="20"/>
        </w:rPr>
      </w:pPr>
      <w:r w:rsidRPr="00BC1249">
        <w:rPr>
          <w:rFonts w:cs="Times New Roman"/>
          <w:bCs/>
          <w:sz w:val="20"/>
          <w:szCs w:val="20"/>
        </w:rPr>
        <w:t>W przypadku elementów utworów, w szczególności programów komputerowych, które są niezbędne do prawidłowego funkcjonowania utworu Licencjodawcy a co do których Licencjodawcy nie przysługują prawa autorskie, Licencjodawca przeniesie na Licencjobiorcę licencje w takim zakresie, w jakim nabył je od podmiotów dysponujących prawami do ww. elementów utworów.</w:t>
      </w:r>
    </w:p>
    <w:p w:rsidR="007010F4" w:rsidRPr="00BC1249" w:rsidRDefault="007010F4" w:rsidP="007010F4">
      <w:pPr>
        <w:numPr>
          <w:ilvl w:val="0"/>
          <w:numId w:val="11"/>
        </w:numPr>
        <w:suppressAutoHyphens w:val="0"/>
        <w:spacing w:before="120" w:after="0" w:line="240" w:lineRule="auto"/>
        <w:ind w:left="357" w:hanging="357"/>
        <w:jc w:val="both"/>
        <w:rPr>
          <w:rFonts w:cs="Times New Roman"/>
          <w:sz w:val="20"/>
          <w:szCs w:val="20"/>
        </w:rPr>
      </w:pPr>
      <w:r w:rsidRPr="00BC1249">
        <w:rPr>
          <w:rFonts w:cs="Times New Roman"/>
          <w:bCs/>
          <w:sz w:val="20"/>
          <w:szCs w:val="20"/>
        </w:rPr>
        <w:t xml:space="preserve">Przeniesienie całości majątkowych praw autorskich na rzecz Licencjobiorcy na wszystkich wymienionych polach eksploatacji zostaje dokonane w ramach wynagrodzenia na podstawie </w:t>
      </w:r>
      <w:r w:rsidR="0001696D" w:rsidRPr="00BC1249">
        <w:rPr>
          <w:rFonts w:cs="Times New Roman"/>
          <w:bCs/>
          <w:sz w:val="20"/>
          <w:szCs w:val="20"/>
        </w:rPr>
        <w:t>umowy …………….</w:t>
      </w:r>
      <w:r w:rsidRPr="00BC1249">
        <w:rPr>
          <w:rFonts w:cs="Times New Roman"/>
          <w:sz w:val="20"/>
          <w:szCs w:val="20"/>
        </w:rPr>
        <w:t xml:space="preserve">. </w:t>
      </w:r>
    </w:p>
    <w:p w:rsidR="007010F4" w:rsidRPr="00BC1249" w:rsidRDefault="007010F4" w:rsidP="007010F4">
      <w:pPr>
        <w:pStyle w:val="Tekstpodstawowy"/>
        <w:numPr>
          <w:ilvl w:val="0"/>
          <w:numId w:val="11"/>
        </w:numPr>
        <w:spacing w:before="120" w:after="120" w:line="240" w:lineRule="auto"/>
        <w:ind w:left="357" w:hanging="357"/>
        <w:rPr>
          <w:rFonts w:ascii="Calibri" w:hAnsi="Calibri"/>
          <w:b w:val="0"/>
          <w:bCs w:val="0"/>
          <w:sz w:val="20"/>
          <w:szCs w:val="20"/>
        </w:rPr>
      </w:pPr>
      <w:r w:rsidRPr="00BC1249">
        <w:rPr>
          <w:rFonts w:ascii="Calibri" w:hAnsi="Calibri"/>
          <w:b w:val="0"/>
          <w:bCs w:val="0"/>
          <w:sz w:val="20"/>
          <w:szCs w:val="20"/>
        </w:rPr>
        <w:t>Licencjodawca oświadcza, że wykonany i dostarczone utwory są wolne od wad fizycznych i prawnych, służą mu wyłączne majątkowe prawa autorskie do wykonanych elementów utworów w zakresie koniecznym do przeniesienia tych praw na Licencjobiorcę oraz, że prawa te nie są w żaden sposób ograniczone. Dodatkowo Licencjodawca oświadcza, że rozporządzenie utworami nie narusza żadnych praw własności przemysłowej i intelektualnej, a w szczególności: praw patentowych, praw autorskich i praw do znaków towarowych.</w:t>
      </w:r>
    </w:p>
    <w:p w:rsidR="007010F4" w:rsidRPr="00BC1249" w:rsidRDefault="00035FDB" w:rsidP="00007E65">
      <w:pPr>
        <w:numPr>
          <w:ilvl w:val="0"/>
          <w:numId w:val="11"/>
        </w:numPr>
        <w:suppressAutoHyphens w:val="0"/>
        <w:spacing w:after="0" w:line="240" w:lineRule="auto"/>
        <w:jc w:val="both"/>
        <w:rPr>
          <w:rFonts w:cs="Times New Roman"/>
          <w:sz w:val="20"/>
          <w:szCs w:val="20"/>
        </w:rPr>
      </w:pPr>
      <w:r w:rsidRPr="00BC1249">
        <w:rPr>
          <w:rFonts w:cs="Times New Roman"/>
          <w:bCs/>
          <w:sz w:val="20"/>
          <w:szCs w:val="20"/>
        </w:rPr>
        <w:t>Licencjobiorca i Licencjodawca ustalają, że gdyby okazało się, iż osoba trzecia zgłasza roszczenia pod adresem utworów, Licencjodawca, po zawiadomieniu przez licencjobiorcę, nie uchyli się od niezwłocznego przystąpienia do wyjaśnienia sprawy oraz wystąpi przeciwko takim roszczeniom na własny koszt i ryzyko a nadto, że zaspokoi wszelkie uzasadnione roszczenia, a w razie ich zasądzenia od Licencjobiorcy regresowo zwróci Licencjobiorcy całość pokrytych roszczeń oraz wszelkie związane z tym wydatki i opłaty, włączając w to koszty procesu i obsługi prawnej i windykacji.</w:t>
      </w:r>
    </w:p>
    <w:p w:rsidR="00035FDB" w:rsidRPr="00BC1249" w:rsidRDefault="00035FDB" w:rsidP="00035FDB">
      <w:pPr>
        <w:pStyle w:val="Tekstpodstawowy"/>
        <w:numPr>
          <w:ilvl w:val="0"/>
          <w:numId w:val="11"/>
        </w:numPr>
        <w:spacing w:after="120" w:line="240" w:lineRule="auto"/>
        <w:rPr>
          <w:rFonts w:ascii="Calibri" w:hAnsi="Calibri"/>
          <w:b w:val="0"/>
          <w:bCs w:val="0"/>
          <w:sz w:val="20"/>
          <w:szCs w:val="20"/>
        </w:rPr>
      </w:pPr>
      <w:r w:rsidRPr="00BC1249">
        <w:rPr>
          <w:rFonts w:ascii="Calibri" w:hAnsi="Calibri"/>
          <w:b w:val="0"/>
          <w:bCs w:val="0"/>
          <w:sz w:val="20"/>
          <w:szCs w:val="20"/>
        </w:rPr>
        <w:t xml:space="preserve">Jeżeli utwory mają wady prawne lub zdarzenia, o których mowa powyżej, które </w:t>
      </w:r>
      <w:r w:rsidR="00193FBC" w:rsidRPr="00BC1249">
        <w:rPr>
          <w:rFonts w:ascii="Calibri" w:hAnsi="Calibri"/>
          <w:b w:val="0"/>
          <w:bCs w:val="0"/>
          <w:sz w:val="20"/>
          <w:szCs w:val="20"/>
        </w:rPr>
        <w:t xml:space="preserve">tym samym </w:t>
      </w:r>
      <w:r w:rsidRPr="00BC1249">
        <w:rPr>
          <w:rFonts w:ascii="Calibri" w:hAnsi="Calibri"/>
          <w:b w:val="0"/>
          <w:bCs w:val="0"/>
          <w:sz w:val="20"/>
          <w:szCs w:val="20"/>
        </w:rPr>
        <w:t xml:space="preserve">uniemożliwią korzystanie z </w:t>
      </w:r>
      <w:r w:rsidR="00193FBC" w:rsidRPr="00BC1249">
        <w:rPr>
          <w:rFonts w:ascii="Calibri" w:hAnsi="Calibri"/>
          <w:b w:val="0"/>
          <w:bCs w:val="0"/>
          <w:sz w:val="20"/>
          <w:szCs w:val="20"/>
        </w:rPr>
        <w:t>utworów</w:t>
      </w:r>
      <w:r w:rsidRPr="00BC1249">
        <w:rPr>
          <w:rFonts w:ascii="Calibri" w:hAnsi="Calibri"/>
          <w:b w:val="0"/>
          <w:bCs w:val="0"/>
          <w:sz w:val="20"/>
          <w:szCs w:val="20"/>
        </w:rPr>
        <w:t xml:space="preserve"> i przysługujących </w:t>
      </w:r>
      <w:r w:rsidR="00193FBC" w:rsidRPr="00BC1249">
        <w:rPr>
          <w:rFonts w:ascii="Calibri" w:hAnsi="Calibri"/>
          <w:b w:val="0"/>
          <w:bCs w:val="0"/>
          <w:sz w:val="20"/>
          <w:szCs w:val="20"/>
        </w:rPr>
        <w:t>Licencjobiorcy praw</w:t>
      </w:r>
      <w:r w:rsidRPr="00BC1249">
        <w:rPr>
          <w:rFonts w:ascii="Calibri" w:hAnsi="Calibri"/>
          <w:b w:val="0"/>
          <w:bCs w:val="0"/>
          <w:sz w:val="20"/>
          <w:szCs w:val="20"/>
        </w:rPr>
        <w:t xml:space="preserve">, </w:t>
      </w:r>
      <w:r w:rsidR="00193FBC" w:rsidRPr="00BC1249">
        <w:rPr>
          <w:rFonts w:ascii="Calibri" w:hAnsi="Calibri"/>
          <w:b w:val="0"/>
          <w:bCs w:val="0"/>
          <w:sz w:val="20"/>
          <w:szCs w:val="20"/>
        </w:rPr>
        <w:t>Licencjodawca</w:t>
      </w:r>
      <w:r w:rsidRPr="00BC1249">
        <w:rPr>
          <w:rFonts w:ascii="Calibri" w:hAnsi="Calibri"/>
          <w:b w:val="0"/>
          <w:bCs w:val="0"/>
          <w:sz w:val="20"/>
          <w:szCs w:val="20"/>
        </w:rPr>
        <w:t xml:space="preserve"> zobowiązany jest do dostarczenia w wyznaczonym przez </w:t>
      </w:r>
      <w:r w:rsidR="00193FBC" w:rsidRPr="00BC1249">
        <w:rPr>
          <w:rFonts w:ascii="Calibri" w:hAnsi="Calibri"/>
          <w:b w:val="0"/>
          <w:bCs w:val="0"/>
          <w:sz w:val="20"/>
          <w:szCs w:val="20"/>
        </w:rPr>
        <w:t>Licencjobiorcę</w:t>
      </w:r>
      <w:r w:rsidRPr="00BC1249">
        <w:rPr>
          <w:rFonts w:ascii="Calibri" w:hAnsi="Calibri"/>
          <w:b w:val="0"/>
          <w:bCs w:val="0"/>
          <w:sz w:val="20"/>
          <w:szCs w:val="20"/>
        </w:rPr>
        <w:t xml:space="preserve"> terminie innego </w:t>
      </w:r>
      <w:r w:rsidR="00193FBC" w:rsidRPr="00BC1249">
        <w:rPr>
          <w:rFonts w:ascii="Calibri" w:hAnsi="Calibri"/>
          <w:b w:val="0"/>
          <w:bCs w:val="0"/>
          <w:sz w:val="20"/>
          <w:szCs w:val="20"/>
        </w:rPr>
        <w:t>utworu</w:t>
      </w:r>
      <w:r w:rsidRPr="00BC1249">
        <w:rPr>
          <w:rFonts w:ascii="Calibri" w:hAnsi="Calibri"/>
          <w:b w:val="0"/>
          <w:bCs w:val="0"/>
          <w:sz w:val="20"/>
          <w:szCs w:val="20"/>
        </w:rPr>
        <w:t xml:space="preserve"> wolnego od wad, spełniającego wymagania określone w niniejszej umowie, </w:t>
      </w:r>
      <w:r w:rsidR="00193FBC" w:rsidRPr="00BC1249">
        <w:rPr>
          <w:rFonts w:ascii="Calibri" w:hAnsi="Calibri"/>
          <w:b w:val="0"/>
          <w:bCs w:val="0"/>
          <w:sz w:val="20"/>
          <w:szCs w:val="20"/>
        </w:rPr>
        <w:t xml:space="preserve">umowie </w:t>
      </w:r>
      <w:r w:rsidR="0001696D" w:rsidRPr="00BC1249">
        <w:rPr>
          <w:rFonts w:ascii="Calibri" w:hAnsi="Calibri"/>
          <w:sz w:val="20"/>
          <w:szCs w:val="20"/>
        </w:rPr>
        <w:t>…………</w:t>
      </w:r>
      <w:r w:rsidR="00193FBC" w:rsidRPr="00BC1249">
        <w:rPr>
          <w:rFonts w:ascii="Calibri" w:hAnsi="Calibri"/>
          <w:sz w:val="20"/>
          <w:szCs w:val="20"/>
        </w:rPr>
        <w:t xml:space="preserve"> </w:t>
      </w:r>
      <w:r w:rsidRPr="00BC1249">
        <w:rPr>
          <w:rFonts w:ascii="Calibri" w:hAnsi="Calibri"/>
          <w:b w:val="0"/>
          <w:bCs w:val="0"/>
          <w:sz w:val="20"/>
          <w:szCs w:val="20"/>
        </w:rPr>
        <w:t xml:space="preserve">oraz naprawienia szkód powstałych z tego tytułu po stronie </w:t>
      </w:r>
      <w:r w:rsidR="00193FBC" w:rsidRPr="00BC1249">
        <w:rPr>
          <w:rFonts w:ascii="Calibri" w:hAnsi="Calibri"/>
          <w:b w:val="0"/>
          <w:bCs w:val="0"/>
          <w:sz w:val="20"/>
          <w:szCs w:val="20"/>
        </w:rPr>
        <w:t>Licencjobiorcy</w:t>
      </w:r>
      <w:r w:rsidRPr="00BC1249">
        <w:rPr>
          <w:rFonts w:ascii="Calibri" w:hAnsi="Calibri"/>
          <w:b w:val="0"/>
          <w:bCs w:val="0"/>
          <w:sz w:val="20"/>
          <w:szCs w:val="20"/>
        </w:rPr>
        <w:t xml:space="preserve">. </w:t>
      </w:r>
      <w:r w:rsidR="00193FBC" w:rsidRPr="00BC1249">
        <w:rPr>
          <w:rFonts w:ascii="Calibri" w:hAnsi="Calibri"/>
          <w:b w:val="0"/>
          <w:bCs w:val="0"/>
          <w:sz w:val="20"/>
          <w:szCs w:val="20"/>
        </w:rPr>
        <w:t>Licencjobiorca</w:t>
      </w:r>
      <w:r w:rsidRPr="00BC1249">
        <w:rPr>
          <w:rFonts w:ascii="Calibri" w:hAnsi="Calibri"/>
          <w:b w:val="0"/>
          <w:bCs w:val="0"/>
          <w:sz w:val="20"/>
          <w:szCs w:val="20"/>
        </w:rPr>
        <w:t xml:space="preserve"> jest wtedy także uprawnion</w:t>
      </w:r>
      <w:r w:rsidR="00193FBC" w:rsidRPr="00BC1249">
        <w:rPr>
          <w:rFonts w:ascii="Calibri" w:hAnsi="Calibri"/>
          <w:b w:val="0"/>
          <w:bCs w:val="0"/>
          <w:sz w:val="20"/>
          <w:szCs w:val="20"/>
        </w:rPr>
        <w:t>y</w:t>
      </w:r>
      <w:r w:rsidRPr="00BC1249">
        <w:rPr>
          <w:rFonts w:ascii="Calibri" w:hAnsi="Calibri"/>
          <w:b w:val="0"/>
          <w:bCs w:val="0"/>
          <w:sz w:val="20"/>
          <w:szCs w:val="20"/>
        </w:rPr>
        <w:t xml:space="preserve"> do odstąpienia od Umowy, co nie wyłącza obowiązku zapłaty przez </w:t>
      </w:r>
      <w:r w:rsidR="00193FBC" w:rsidRPr="00BC1249">
        <w:rPr>
          <w:rFonts w:ascii="Calibri" w:hAnsi="Calibri"/>
          <w:b w:val="0"/>
          <w:bCs w:val="0"/>
          <w:sz w:val="20"/>
          <w:szCs w:val="20"/>
        </w:rPr>
        <w:t>Licencjodawcę</w:t>
      </w:r>
      <w:r w:rsidRPr="00BC1249">
        <w:rPr>
          <w:rFonts w:ascii="Calibri" w:hAnsi="Calibri"/>
          <w:b w:val="0"/>
          <w:bCs w:val="0"/>
          <w:sz w:val="20"/>
          <w:szCs w:val="20"/>
        </w:rPr>
        <w:t xml:space="preserve"> odszkodowania, o którym mowa </w:t>
      </w:r>
      <w:r w:rsidR="00193FBC" w:rsidRPr="00BC1249">
        <w:rPr>
          <w:rFonts w:ascii="Calibri" w:hAnsi="Calibri"/>
          <w:b w:val="0"/>
          <w:bCs w:val="0"/>
          <w:sz w:val="20"/>
          <w:szCs w:val="20"/>
        </w:rPr>
        <w:t xml:space="preserve">w niniejszej umowie lub umowie </w:t>
      </w:r>
      <w:r w:rsidR="0001696D" w:rsidRPr="00BC1249">
        <w:rPr>
          <w:rFonts w:ascii="Calibri" w:hAnsi="Calibri"/>
          <w:sz w:val="20"/>
          <w:szCs w:val="20"/>
        </w:rPr>
        <w:t>…………….</w:t>
      </w:r>
      <w:r w:rsidRPr="00BC1249">
        <w:rPr>
          <w:rFonts w:ascii="Calibri" w:hAnsi="Calibri"/>
          <w:b w:val="0"/>
          <w:bCs w:val="0"/>
          <w:sz w:val="20"/>
          <w:szCs w:val="20"/>
        </w:rPr>
        <w:t>.</w:t>
      </w:r>
    </w:p>
    <w:p w:rsidR="00035FDB" w:rsidRPr="00BC1249" w:rsidRDefault="00193FBC" w:rsidP="00035FDB">
      <w:pPr>
        <w:pStyle w:val="Tekstpodstawowy"/>
        <w:numPr>
          <w:ilvl w:val="0"/>
          <w:numId w:val="11"/>
        </w:numPr>
        <w:spacing w:after="120" w:line="240" w:lineRule="auto"/>
        <w:rPr>
          <w:rFonts w:ascii="Calibri" w:hAnsi="Calibri"/>
          <w:b w:val="0"/>
          <w:bCs w:val="0"/>
          <w:sz w:val="20"/>
          <w:szCs w:val="20"/>
        </w:rPr>
      </w:pPr>
      <w:r w:rsidRPr="00BC1249">
        <w:rPr>
          <w:rFonts w:ascii="Calibri" w:hAnsi="Calibri"/>
          <w:b w:val="0"/>
          <w:bCs w:val="0"/>
          <w:sz w:val="20"/>
          <w:szCs w:val="20"/>
        </w:rPr>
        <w:t>Licencjodawca</w:t>
      </w:r>
      <w:r w:rsidR="00035FDB" w:rsidRPr="00BC1249">
        <w:rPr>
          <w:rFonts w:ascii="Calibri" w:hAnsi="Calibri"/>
          <w:b w:val="0"/>
          <w:bCs w:val="0"/>
          <w:sz w:val="20"/>
          <w:szCs w:val="20"/>
        </w:rPr>
        <w:t xml:space="preserve"> zobowiązuje się, iż nie będzie wykonywał przysługujących mu praw osobistych w sposób ograniczający </w:t>
      </w:r>
      <w:r w:rsidRPr="00BC1249">
        <w:rPr>
          <w:rFonts w:ascii="Calibri" w:hAnsi="Calibri"/>
          <w:b w:val="0"/>
          <w:bCs w:val="0"/>
          <w:sz w:val="20"/>
          <w:szCs w:val="20"/>
        </w:rPr>
        <w:t>Licencjobiorcę</w:t>
      </w:r>
      <w:r w:rsidR="00035FDB" w:rsidRPr="00BC1249">
        <w:rPr>
          <w:rFonts w:ascii="Calibri" w:hAnsi="Calibri"/>
          <w:b w:val="0"/>
          <w:bCs w:val="0"/>
          <w:sz w:val="20"/>
          <w:szCs w:val="20"/>
        </w:rPr>
        <w:t xml:space="preserve"> w wykonywaniu praw do </w:t>
      </w:r>
      <w:r w:rsidRPr="00BC1249">
        <w:rPr>
          <w:rFonts w:ascii="Calibri" w:hAnsi="Calibri"/>
          <w:b w:val="0"/>
          <w:bCs w:val="0"/>
          <w:sz w:val="20"/>
          <w:szCs w:val="20"/>
        </w:rPr>
        <w:t>utworów</w:t>
      </w:r>
      <w:r w:rsidR="00035FDB" w:rsidRPr="00BC1249">
        <w:rPr>
          <w:rFonts w:ascii="Calibri" w:hAnsi="Calibri"/>
          <w:b w:val="0"/>
          <w:bCs w:val="0"/>
          <w:sz w:val="20"/>
          <w:szCs w:val="20"/>
        </w:rPr>
        <w:t xml:space="preserve">. W szczególności </w:t>
      </w:r>
      <w:r w:rsidRPr="00BC1249">
        <w:rPr>
          <w:rFonts w:ascii="Calibri" w:hAnsi="Calibri"/>
          <w:b w:val="0"/>
          <w:bCs w:val="0"/>
          <w:sz w:val="20"/>
          <w:szCs w:val="20"/>
        </w:rPr>
        <w:t>Licencjodawca</w:t>
      </w:r>
      <w:r w:rsidR="00035FDB" w:rsidRPr="00BC1249">
        <w:rPr>
          <w:rFonts w:ascii="Calibri" w:hAnsi="Calibri"/>
          <w:b w:val="0"/>
          <w:bCs w:val="0"/>
          <w:sz w:val="20"/>
          <w:szCs w:val="20"/>
        </w:rPr>
        <w:t xml:space="preserve"> upoważnia </w:t>
      </w:r>
      <w:r w:rsidRPr="00BC1249">
        <w:rPr>
          <w:rFonts w:ascii="Calibri" w:hAnsi="Calibri"/>
          <w:b w:val="0"/>
          <w:bCs w:val="0"/>
          <w:sz w:val="20"/>
          <w:szCs w:val="20"/>
        </w:rPr>
        <w:t>Licencjobiorcę</w:t>
      </w:r>
      <w:r w:rsidR="00035FDB" w:rsidRPr="00BC1249">
        <w:rPr>
          <w:rFonts w:ascii="Calibri" w:hAnsi="Calibri"/>
          <w:b w:val="0"/>
          <w:bCs w:val="0"/>
          <w:sz w:val="20"/>
          <w:szCs w:val="20"/>
        </w:rPr>
        <w:t xml:space="preserve"> do decydowania </w:t>
      </w:r>
      <w:r w:rsidRPr="00BC1249">
        <w:rPr>
          <w:rFonts w:ascii="Calibri" w:hAnsi="Calibri"/>
          <w:b w:val="0"/>
          <w:bCs w:val="0"/>
          <w:sz w:val="20"/>
          <w:szCs w:val="20"/>
        </w:rPr>
        <w:t xml:space="preserve">o wszelkich zdarzeniach w przyszłości mających na celu </w:t>
      </w:r>
      <w:r w:rsidR="00035FDB" w:rsidRPr="00BC1249">
        <w:rPr>
          <w:rFonts w:ascii="Calibri" w:hAnsi="Calibri"/>
          <w:b w:val="0"/>
          <w:bCs w:val="0"/>
          <w:sz w:val="20"/>
          <w:szCs w:val="20"/>
        </w:rPr>
        <w:t>zachowani</w:t>
      </w:r>
      <w:r w:rsidRPr="00BC1249">
        <w:rPr>
          <w:rFonts w:ascii="Calibri" w:hAnsi="Calibri"/>
          <w:b w:val="0"/>
          <w:bCs w:val="0"/>
          <w:sz w:val="20"/>
          <w:szCs w:val="20"/>
        </w:rPr>
        <w:t>e</w:t>
      </w:r>
      <w:r w:rsidR="00035FDB" w:rsidRPr="00BC1249">
        <w:rPr>
          <w:rFonts w:ascii="Calibri" w:hAnsi="Calibri"/>
          <w:b w:val="0"/>
          <w:bCs w:val="0"/>
          <w:sz w:val="20"/>
          <w:szCs w:val="20"/>
        </w:rPr>
        <w:t xml:space="preserve"> integralności</w:t>
      </w:r>
      <w:r w:rsidRPr="00BC1249">
        <w:rPr>
          <w:rFonts w:ascii="Calibri" w:hAnsi="Calibri"/>
          <w:b w:val="0"/>
          <w:bCs w:val="0"/>
          <w:sz w:val="20"/>
          <w:szCs w:val="20"/>
        </w:rPr>
        <w:t xml:space="preserve"> utworów</w:t>
      </w:r>
      <w:r w:rsidR="00035FDB" w:rsidRPr="00BC1249">
        <w:rPr>
          <w:rFonts w:ascii="Calibri" w:hAnsi="Calibri"/>
          <w:b w:val="0"/>
          <w:bCs w:val="0"/>
          <w:sz w:val="20"/>
          <w:szCs w:val="20"/>
        </w:rPr>
        <w:t xml:space="preserve">. </w:t>
      </w:r>
    </w:p>
    <w:p w:rsidR="00035FDB" w:rsidRPr="00BC1249" w:rsidRDefault="00F86564" w:rsidP="00035FDB">
      <w:pPr>
        <w:numPr>
          <w:ilvl w:val="0"/>
          <w:numId w:val="11"/>
        </w:numPr>
        <w:suppressAutoHyphens w:val="0"/>
        <w:spacing w:after="0" w:line="240" w:lineRule="auto"/>
        <w:jc w:val="both"/>
        <w:rPr>
          <w:rFonts w:cs="Times New Roman"/>
          <w:sz w:val="20"/>
          <w:szCs w:val="20"/>
        </w:rPr>
      </w:pPr>
      <w:r w:rsidRPr="00BC1249">
        <w:rPr>
          <w:rFonts w:cs="Times New Roman"/>
          <w:bCs/>
          <w:sz w:val="20"/>
          <w:szCs w:val="20"/>
        </w:rPr>
        <w:t>Licencjodawca</w:t>
      </w:r>
      <w:r w:rsidR="00C3546C" w:rsidRPr="00BC1249">
        <w:rPr>
          <w:rFonts w:cs="Times New Roman"/>
          <w:bCs/>
          <w:sz w:val="20"/>
          <w:szCs w:val="20"/>
        </w:rPr>
        <w:t xml:space="preserve"> zobowiązuje się do nie</w:t>
      </w:r>
      <w:r w:rsidR="00035FDB" w:rsidRPr="00BC1249">
        <w:rPr>
          <w:rFonts w:cs="Times New Roman"/>
          <w:bCs/>
          <w:sz w:val="20"/>
          <w:szCs w:val="20"/>
        </w:rPr>
        <w:t xml:space="preserve">rejestrowania </w:t>
      </w:r>
      <w:r w:rsidR="00C3546C" w:rsidRPr="00BC1249">
        <w:rPr>
          <w:rFonts w:cs="Times New Roman"/>
          <w:bCs/>
          <w:sz w:val="20"/>
          <w:szCs w:val="20"/>
        </w:rPr>
        <w:t>w formie</w:t>
      </w:r>
      <w:r w:rsidR="00035FDB" w:rsidRPr="00BC1249">
        <w:rPr>
          <w:rFonts w:cs="Times New Roman"/>
          <w:bCs/>
          <w:sz w:val="20"/>
          <w:szCs w:val="20"/>
        </w:rPr>
        <w:t xml:space="preserve"> znaków towarowych, w imieniu własnym lub na rzecz innym podmiotów, utworów graficznych lub </w:t>
      </w:r>
      <w:r w:rsidRPr="00BC1249">
        <w:rPr>
          <w:rFonts w:cs="Times New Roman"/>
          <w:bCs/>
          <w:sz w:val="20"/>
          <w:szCs w:val="20"/>
        </w:rPr>
        <w:t>innego typu utworów</w:t>
      </w:r>
      <w:r w:rsidR="00035FDB" w:rsidRPr="00BC1249">
        <w:rPr>
          <w:rFonts w:cs="Times New Roman"/>
          <w:bCs/>
          <w:sz w:val="20"/>
          <w:szCs w:val="20"/>
        </w:rPr>
        <w:t xml:space="preserve"> stanowiących elementy </w:t>
      </w:r>
      <w:r w:rsidRPr="00BC1249">
        <w:rPr>
          <w:rFonts w:cs="Times New Roman"/>
          <w:bCs/>
          <w:sz w:val="20"/>
          <w:szCs w:val="20"/>
        </w:rPr>
        <w:t>utworów objętych niniejszą umową</w:t>
      </w:r>
      <w:r w:rsidR="00035FDB" w:rsidRPr="00BC1249">
        <w:rPr>
          <w:rFonts w:cs="Times New Roman"/>
          <w:bCs/>
          <w:sz w:val="20"/>
          <w:szCs w:val="20"/>
        </w:rPr>
        <w:t>.</w:t>
      </w:r>
    </w:p>
    <w:p w:rsidR="00007E65" w:rsidRPr="00BC1249" w:rsidRDefault="00007E65" w:rsidP="00007E65">
      <w:pPr>
        <w:jc w:val="both"/>
        <w:rPr>
          <w:rFonts w:cs="Times New Roman"/>
          <w:sz w:val="20"/>
          <w:szCs w:val="20"/>
        </w:rPr>
      </w:pPr>
    </w:p>
    <w:p w:rsidR="007C09B7" w:rsidRPr="00BC1249" w:rsidRDefault="007C09B7" w:rsidP="007C09B7">
      <w:pPr>
        <w:ind w:left="3540" w:firstLine="708"/>
        <w:jc w:val="both"/>
        <w:rPr>
          <w:rFonts w:cs="Times New Roman"/>
          <w:sz w:val="20"/>
          <w:szCs w:val="20"/>
        </w:rPr>
      </w:pPr>
      <w:r w:rsidRPr="00BC1249">
        <w:rPr>
          <w:rFonts w:cs="Times New Roman"/>
          <w:b/>
          <w:sz w:val="20"/>
          <w:szCs w:val="20"/>
        </w:rPr>
        <w:t>§ 2. Udzielenie licencji</w:t>
      </w:r>
    </w:p>
    <w:p w:rsidR="007C09B7" w:rsidRPr="00BC1249" w:rsidRDefault="007C09B7" w:rsidP="00007E65">
      <w:pPr>
        <w:jc w:val="both"/>
        <w:rPr>
          <w:rFonts w:cs="Times New Roman"/>
          <w:sz w:val="20"/>
          <w:szCs w:val="20"/>
        </w:rPr>
      </w:pPr>
    </w:p>
    <w:p w:rsidR="00A65159" w:rsidRPr="00BC1249" w:rsidRDefault="00A65159" w:rsidP="006272DC">
      <w:pPr>
        <w:numPr>
          <w:ilvl w:val="0"/>
          <w:numId w:val="7"/>
        </w:numPr>
        <w:tabs>
          <w:tab w:val="left" w:pos="1320"/>
        </w:tabs>
        <w:suppressAutoHyphens w:val="0"/>
        <w:spacing w:after="0" w:line="240" w:lineRule="auto"/>
        <w:rPr>
          <w:rFonts w:cs="Times New Roman"/>
          <w:bCs/>
          <w:sz w:val="20"/>
          <w:szCs w:val="20"/>
        </w:rPr>
      </w:pPr>
      <w:r w:rsidRPr="00BC1249">
        <w:rPr>
          <w:rFonts w:cs="Times New Roman"/>
          <w:bCs/>
          <w:sz w:val="20"/>
          <w:szCs w:val="20"/>
        </w:rPr>
        <w:t>Lic</w:t>
      </w:r>
      <w:r w:rsidR="0001696D" w:rsidRPr="00BC1249">
        <w:rPr>
          <w:rFonts w:cs="Times New Roman"/>
          <w:bCs/>
          <w:sz w:val="20"/>
          <w:szCs w:val="20"/>
        </w:rPr>
        <w:t>encja zostaje udzielona na utwory dostarczone</w:t>
      </w:r>
      <w:r w:rsidRPr="00BC1249">
        <w:rPr>
          <w:rFonts w:cs="Times New Roman"/>
          <w:bCs/>
          <w:sz w:val="20"/>
          <w:szCs w:val="20"/>
        </w:rPr>
        <w:t xml:space="preserve"> przez Licencjodawcę</w:t>
      </w:r>
      <w:r w:rsidR="0001696D" w:rsidRPr="00BC1249">
        <w:rPr>
          <w:rFonts w:cs="Times New Roman"/>
          <w:bCs/>
          <w:sz w:val="20"/>
          <w:szCs w:val="20"/>
        </w:rPr>
        <w:t>.</w:t>
      </w:r>
      <w:r w:rsidR="006272DC" w:rsidRPr="00BC1249">
        <w:rPr>
          <w:rFonts w:cs="Times New Roman"/>
          <w:sz w:val="20"/>
          <w:szCs w:val="20"/>
        </w:rPr>
        <w:t>.</w:t>
      </w:r>
    </w:p>
    <w:p w:rsidR="00A30EF6" w:rsidRPr="00BC1249" w:rsidRDefault="00A30EF6" w:rsidP="00A30EF6">
      <w:pPr>
        <w:numPr>
          <w:ilvl w:val="0"/>
          <w:numId w:val="7"/>
        </w:numPr>
        <w:tabs>
          <w:tab w:val="left" w:pos="1320"/>
        </w:tabs>
        <w:suppressAutoHyphens w:val="0"/>
        <w:spacing w:after="0" w:line="240" w:lineRule="auto"/>
        <w:jc w:val="both"/>
        <w:rPr>
          <w:rFonts w:cs="Times New Roman"/>
          <w:bCs/>
          <w:sz w:val="20"/>
          <w:szCs w:val="20"/>
        </w:rPr>
      </w:pPr>
      <w:r w:rsidRPr="00BC1249">
        <w:rPr>
          <w:rFonts w:cs="Times New Roman"/>
          <w:sz w:val="20"/>
          <w:szCs w:val="20"/>
        </w:rPr>
        <w:t>Licencjodawca</w:t>
      </w:r>
      <w:r w:rsidRPr="00BC1249">
        <w:rPr>
          <w:rFonts w:cs="Times New Roman"/>
          <w:bCs/>
          <w:sz w:val="20"/>
          <w:szCs w:val="20"/>
        </w:rPr>
        <w:t xml:space="preserve"> z dniem przekazania </w:t>
      </w:r>
      <w:r w:rsidRPr="00BC1249">
        <w:rPr>
          <w:rFonts w:cs="Times New Roman"/>
          <w:sz w:val="20"/>
          <w:szCs w:val="20"/>
        </w:rPr>
        <w:t>Licencjobiorcy</w:t>
      </w:r>
      <w:r w:rsidRPr="00BC1249">
        <w:rPr>
          <w:rFonts w:cs="Times New Roman"/>
          <w:bCs/>
          <w:sz w:val="20"/>
          <w:szCs w:val="20"/>
        </w:rPr>
        <w:t xml:space="preserve"> Utworu ustanawia na rzecz </w:t>
      </w:r>
      <w:r w:rsidRPr="00BC1249">
        <w:rPr>
          <w:rFonts w:cs="Times New Roman"/>
          <w:sz w:val="20"/>
          <w:szCs w:val="20"/>
        </w:rPr>
        <w:t>Licencjobiorcy</w:t>
      </w:r>
      <w:r w:rsidR="00A65159" w:rsidRPr="00BC1249">
        <w:rPr>
          <w:rFonts w:cs="Times New Roman"/>
          <w:bCs/>
          <w:sz w:val="20"/>
          <w:szCs w:val="20"/>
        </w:rPr>
        <w:t xml:space="preserve"> l</w:t>
      </w:r>
      <w:r w:rsidRPr="00BC1249">
        <w:rPr>
          <w:rFonts w:cs="Times New Roman"/>
          <w:bCs/>
          <w:sz w:val="20"/>
          <w:szCs w:val="20"/>
        </w:rPr>
        <w:t xml:space="preserve">icencję na korzystanie z Utworu </w:t>
      </w:r>
      <w:r w:rsidR="00A65159" w:rsidRPr="00BC1249">
        <w:rPr>
          <w:rFonts w:cs="Times New Roman"/>
          <w:bCs/>
          <w:sz w:val="20"/>
          <w:szCs w:val="20"/>
        </w:rPr>
        <w:t>lub</w:t>
      </w:r>
      <w:r w:rsidRPr="00BC1249">
        <w:rPr>
          <w:rFonts w:cs="Times New Roman"/>
          <w:bCs/>
          <w:sz w:val="20"/>
          <w:szCs w:val="20"/>
        </w:rPr>
        <w:t xml:space="preserve"> jego części </w:t>
      </w:r>
      <w:r w:rsidRPr="00BC1249">
        <w:rPr>
          <w:rFonts w:cs="Times New Roman"/>
          <w:sz w:val="20"/>
          <w:szCs w:val="20"/>
        </w:rPr>
        <w:t xml:space="preserve">na </w:t>
      </w:r>
      <w:r w:rsidR="006272DC" w:rsidRPr="00BC1249">
        <w:rPr>
          <w:rFonts w:cs="Times New Roman"/>
          <w:sz w:val="20"/>
          <w:szCs w:val="20"/>
        </w:rPr>
        <w:t xml:space="preserve">wszelkich </w:t>
      </w:r>
      <w:r w:rsidRPr="00BC1249">
        <w:rPr>
          <w:rFonts w:cs="Times New Roman"/>
          <w:sz w:val="20"/>
          <w:szCs w:val="20"/>
        </w:rPr>
        <w:t>polach eksploatacji istniejących</w:t>
      </w:r>
      <w:r w:rsidR="00A65159" w:rsidRPr="00BC1249">
        <w:rPr>
          <w:rFonts w:cs="Times New Roman"/>
          <w:sz w:val="20"/>
          <w:szCs w:val="20"/>
        </w:rPr>
        <w:t xml:space="preserve"> lub nieistniejących</w:t>
      </w:r>
      <w:r w:rsidRPr="00BC1249">
        <w:rPr>
          <w:rFonts w:cs="Times New Roman"/>
          <w:sz w:val="20"/>
          <w:szCs w:val="20"/>
        </w:rPr>
        <w:t xml:space="preserve"> w dacie ustanowienia Licencji, </w:t>
      </w:r>
      <w:r w:rsidR="00A65159" w:rsidRPr="00BC1249">
        <w:rPr>
          <w:rFonts w:cs="Times New Roman"/>
          <w:sz w:val="20"/>
          <w:szCs w:val="20"/>
        </w:rPr>
        <w:t xml:space="preserve">a </w:t>
      </w:r>
      <w:r w:rsidRPr="00BC1249">
        <w:rPr>
          <w:rFonts w:cs="Times New Roman"/>
          <w:sz w:val="20"/>
          <w:szCs w:val="20"/>
        </w:rPr>
        <w:t>w tym w szczególności na następujących polach eksploatacji:</w:t>
      </w:r>
    </w:p>
    <w:p w:rsidR="00A30EF6" w:rsidRPr="00BC1249" w:rsidRDefault="00A30EF6" w:rsidP="00A30EF6">
      <w:pPr>
        <w:numPr>
          <w:ilvl w:val="1"/>
          <w:numId w:val="6"/>
        </w:numPr>
        <w:suppressAutoHyphens w:val="0"/>
        <w:spacing w:after="0" w:line="240" w:lineRule="auto"/>
        <w:jc w:val="both"/>
        <w:rPr>
          <w:rFonts w:cs="Times New Roman"/>
          <w:sz w:val="20"/>
          <w:szCs w:val="20"/>
        </w:rPr>
      </w:pPr>
      <w:r w:rsidRPr="00BC1249">
        <w:rPr>
          <w:rFonts w:cs="Times New Roman"/>
          <w:sz w:val="20"/>
          <w:szCs w:val="20"/>
        </w:rPr>
        <w:t xml:space="preserve">w zakresie utrwalania i zwielokrotniania Utworu – wytwarzanie każdą techniką </w:t>
      </w:r>
      <w:r w:rsidR="00A65159" w:rsidRPr="00BC1249">
        <w:rPr>
          <w:rFonts w:cs="Times New Roman"/>
          <w:sz w:val="20"/>
          <w:szCs w:val="20"/>
        </w:rPr>
        <w:t xml:space="preserve">kopii </w:t>
      </w:r>
      <w:r w:rsidRPr="00BC1249">
        <w:rPr>
          <w:rFonts w:cs="Times New Roman"/>
          <w:sz w:val="20"/>
          <w:szCs w:val="20"/>
        </w:rPr>
        <w:t>egzemplarzy Utworu, w tym techniką informatyczną, drukarską, reprograficzną, zapisu magnetycznego oraz techniką cyfrową,</w:t>
      </w:r>
    </w:p>
    <w:p w:rsidR="00A30EF6" w:rsidRPr="00BC1249" w:rsidRDefault="00A30EF6" w:rsidP="00A30EF6">
      <w:pPr>
        <w:numPr>
          <w:ilvl w:val="1"/>
          <w:numId w:val="6"/>
        </w:numPr>
        <w:tabs>
          <w:tab w:val="num" w:pos="0"/>
        </w:tabs>
        <w:suppressAutoHyphens w:val="0"/>
        <w:spacing w:after="0" w:line="240" w:lineRule="auto"/>
        <w:jc w:val="both"/>
        <w:rPr>
          <w:rFonts w:cs="Times New Roman"/>
          <w:sz w:val="20"/>
          <w:szCs w:val="20"/>
        </w:rPr>
      </w:pPr>
      <w:r w:rsidRPr="00BC1249">
        <w:rPr>
          <w:rFonts w:cs="Times New Roman"/>
          <w:sz w:val="20"/>
          <w:szCs w:val="20"/>
        </w:rPr>
        <w:t>w zakresie obrotu oryginałem albo egzemplarz</w:t>
      </w:r>
      <w:r w:rsidR="001E42A6" w:rsidRPr="00BC1249">
        <w:rPr>
          <w:rFonts w:cs="Times New Roman"/>
          <w:sz w:val="20"/>
          <w:szCs w:val="20"/>
        </w:rPr>
        <w:t>ami, na których Utwór utrwalono</w:t>
      </w:r>
      <w:r w:rsidRPr="00BC1249">
        <w:rPr>
          <w:rFonts w:cs="Times New Roman"/>
          <w:sz w:val="20"/>
          <w:szCs w:val="20"/>
        </w:rPr>
        <w:t xml:space="preserve">, </w:t>
      </w:r>
    </w:p>
    <w:p w:rsidR="001E42A6" w:rsidRPr="00BC1249" w:rsidRDefault="00A30EF6" w:rsidP="001E42A6">
      <w:pPr>
        <w:numPr>
          <w:ilvl w:val="1"/>
          <w:numId w:val="6"/>
        </w:numPr>
        <w:tabs>
          <w:tab w:val="num" w:pos="0"/>
        </w:tabs>
        <w:suppressAutoHyphens w:val="0"/>
        <w:spacing w:after="0" w:line="240" w:lineRule="auto"/>
        <w:jc w:val="both"/>
        <w:rPr>
          <w:rFonts w:cs="Times New Roman"/>
          <w:sz w:val="20"/>
          <w:szCs w:val="20"/>
        </w:rPr>
      </w:pPr>
      <w:r w:rsidRPr="00BC1249">
        <w:rPr>
          <w:rFonts w:cs="Times New Roman"/>
          <w:sz w:val="20"/>
          <w:szCs w:val="20"/>
        </w:rPr>
        <w:t>w zakresie rozpowszechniania</w:t>
      </w:r>
      <w:r w:rsidR="001E42A6" w:rsidRPr="00BC1249">
        <w:rPr>
          <w:rFonts w:cs="Times New Roman"/>
          <w:sz w:val="20"/>
          <w:szCs w:val="20"/>
        </w:rPr>
        <w:t xml:space="preserve"> i użytkowania</w:t>
      </w:r>
      <w:r w:rsidRPr="00BC1249">
        <w:rPr>
          <w:rFonts w:cs="Times New Roman"/>
          <w:sz w:val="20"/>
          <w:szCs w:val="20"/>
        </w:rPr>
        <w:t xml:space="preserve"> Utworu w taki sposób, aby każdy mógł mieć do niego dostęp w miejscu i w czasie przez siebie wybranym</w:t>
      </w:r>
      <w:r w:rsidR="00A65159" w:rsidRPr="00BC1249">
        <w:rPr>
          <w:rFonts w:cs="Times New Roman"/>
          <w:sz w:val="20"/>
          <w:szCs w:val="20"/>
        </w:rPr>
        <w:t xml:space="preserve"> lub wskazanym przez Licencjobiorcę</w:t>
      </w:r>
      <w:r w:rsidRPr="00BC1249">
        <w:rPr>
          <w:rFonts w:cs="Times New Roman"/>
          <w:sz w:val="20"/>
          <w:szCs w:val="20"/>
        </w:rPr>
        <w:t xml:space="preserve">, </w:t>
      </w:r>
      <w:r w:rsidR="00A65159" w:rsidRPr="00BC1249">
        <w:rPr>
          <w:rFonts w:cs="Times New Roman"/>
          <w:sz w:val="20"/>
          <w:szCs w:val="20"/>
        </w:rPr>
        <w:t xml:space="preserve">a także </w:t>
      </w:r>
      <w:r w:rsidRPr="00BC1249">
        <w:rPr>
          <w:rFonts w:cs="Times New Roman"/>
          <w:sz w:val="20"/>
          <w:szCs w:val="20"/>
        </w:rPr>
        <w:t>w szczególności</w:t>
      </w:r>
      <w:r w:rsidR="001E42A6" w:rsidRPr="00BC1249">
        <w:rPr>
          <w:rFonts w:cs="Times New Roman"/>
          <w:sz w:val="20"/>
          <w:szCs w:val="20"/>
        </w:rPr>
        <w:t xml:space="preserve"> wprowadzanie do sieci Internet lub</w:t>
      </w:r>
      <w:r w:rsidRPr="00BC1249">
        <w:rPr>
          <w:rFonts w:cs="Times New Roman"/>
          <w:sz w:val="20"/>
          <w:szCs w:val="20"/>
        </w:rPr>
        <w:t xml:space="preserve"> do systemów Partnerów </w:t>
      </w:r>
      <w:r w:rsidR="00A65159" w:rsidRPr="00BC1249">
        <w:rPr>
          <w:rFonts w:cs="Times New Roman"/>
          <w:sz w:val="20"/>
          <w:szCs w:val="20"/>
        </w:rPr>
        <w:t>Licencjobiorcy</w:t>
      </w:r>
      <w:r w:rsidR="001E42A6" w:rsidRPr="00BC1249">
        <w:rPr>
          <w:rFonts w:cs="Times New Roman"/>
          <w:sz w:val="20"/>
          <w:szCs w:val="20"/>
        </w:rPr>
        <w:t>, w tym także w sieciach telekomunikacyjnych i komputerowych lub w związku ze świadczeniem usług telekomunikacyjnych, w tym również - z zastosowaniem w tym celu usług interaktywnych.</w:t>
      </w:r>
      <w:r w:rsidRPr="00BC1249">
        <w:rPr>
          <w:rFonts w:cs="Times New Roman"/>
          <w:sz w:val="20"/>
          <w:szCs w:val="20"/>
        </w:rPr>
        <w:t>.</w:t>
      </w:r>
    </w:p>
    <w:p w:rsidR="001E42A6" w:rsidRPr="00BC1249" w:rsidRDefault="001E42A6" w:rsidP="001E42A6">
      <w:pPr>
        <w:numPr>
          <w:ilvl w:val="1"/>
          <w:numId w:val="6"/>
        </w:numPr>
        <w:tabs>
          <w:tab w:val="num" w:pos="0"/>
        </w:tabs>
        <w:suppressAutoHyphens w:val="0"/>
        <w:spacing w:after="0" w:line="240" w:lineRule="auto"/>
        <w:jc w:val="both"/>
        <w:rPr>
          <w:rFonts w:cs="Times New Roman"/>
          <w:sz w:val="20"/>
          <w:szCs w:val="20"/>
        </w:rPr>
      </w:pPr>
      <w:r w:rsidRPr="00BC1249">
        <w:rPr>
          <w:rFonts w:cs="Times New Roman"/>
          <w:sz w:val="20"/>
          <w:szCs w:val="20"/>
        </w:rPr>
        <w:t>wszelkie rozpowszechnianie, w tym wprowadzania zapisów utworów do pamięci komputerów i serwerów, zasobów sieci komputerowych, w tym ogólnie dostępnych w rodzaju Internet i udostępniania ich użytkownikom takich sieci,</w:t>
      </w:r>
    </w:p>
    <w:p w:rsidR="00813E69" w:rsidRPr="00BC1249" w:rsidRDefault="001E42A6" w:rsidP="00813E69">
      <w:pPr>
        <w:numPr>
          <w:ilvl w:val="1"/>
          <w:numId w:val="6"/>
        </w:numPr>
        <w:tabs>
          <w:tab w:val="num" w:pos="0"/>
        </w:tabs>
        <w:suppressAutoHyphens w:val="0"/>
        <w:spacing w:after="0" w:line="240" w:lineRule="auto"/>
        <w:jc w:val="both"/>
        <w:rPr>
          <w:rFonts w:cs="Times New Roman"/>
          <w:sz w:val="20"/>
          <w:szCs w:val="20"/>
        </w:rPr>
      </w:pPr>
      <w:r w:rsidRPr="00BC1249">
        <w:rPr>
          <w:rFonts w:cs="Times New Roman"/>
          <w:sz w:val="20"/>
          <w:szCs w:val="20"/>
        </w:rPr>
        <w:t>przekazywania lub przesyłania zapisów Utworów pomiędzy komputerami, serwerami i użytkownikami (korzystającymi), innymi odbiorcami, przy pomocy wszelkiego rodzaju środków i technik,</w:t>
      </w:r>
    </w:p>
    <w:p w:rsidR="00813E69" w:rsidRPr="00BC1249" w:rsidRDefault="00813E69" w:rsidP="00813E69">
      <w:pPr>
        <w:numPr>
          <w:ilvl w:val="1"/>
          <w:numId w:val="6"/>
        </w:numPr>
        <w:tabs>
          <w:tab w:val="num" w:pos="0"/>
        </w:tabs>
        <w:suppressAutoHyphens w:val="0"/>
        <w:spacing w:after="0" w:line="240" w:lineRule="auto"/>
        <w:jc w:val="both"/>
        <w:rPr>
          <w:rFonts w:cs="Times New Roman"/>
          <w:sz w:val="20"/>
          <w:szCs w:val="20"/>
        </w:rPr>
      </w:pPr>
      <w:r w:rsidRPr="00BC1249">
        <w:rPr>
          <w:rFonts w:cs="Times New Roman"/>
          <w:sz w:val="20"/>
          <w:szCs w:val="20"/>
          <w:lang w:eastAsia="pl-PL"/>
        </w:rPr>
        <w:t>tłumaczenia, przystosowywania, zmiany układu lub jakichkolwiek innych zmian w programie komputerowym, z zachowaniem praw osoby, która tych zmian dokonała,</w:t>
      </w:r>
    </w:p>
    <w:p w:rsidR="00813E69" w:rsidRPr="00BC1249" w:rsidRDefault="00813E69" w:rsidP="00813E69">
      <w:pPr>
        <w:numPr>
          <w:ilvl w:val="1"/>
          <w:numId w:val="6"/>
        </w:numPr>
        <w:tabs>
          <w:tab w:val="num" w:pos="0"/>
        </w:tabs>
        <w:suppressAutoHyphens w:val="0"/>
        <w:spacing w:after="0" w:line="240" w:lineRule="auto"/>
        <w:jc w:val="both"/>
        <w:rPr>
          <w:rFonts w:cs="Times New Roman"/>
          <w:sz w:val="20"/>
          <w:szCs w:val="20"/>
        </w:rPr>
      </w:pPr>
      <w:r w:rsidRPr="00BC1249">
        <w:rPr>
          <w:rFonts w:cs="Times New Roman"/>
          <w:sz w:val="20"/>
          <w:szCs w:val="20"/>
          <w:lang w:eastAsia="pl-PL"/>
        </w:rPr>
        <w:t>rozpowszechniania, w tym użyczenia lub najmu utworu lub jego kopii.</w:t>
      </w:r>
    </w:p>
    <w:p w:rsidR="001E42A6" w:rsidRPr="00BC1249" w:rsidRDefault="00F86564" w:rsidP="00A30EF6">
      <w:pPr>
        <w:numPr>
          <w:ilvl w:val="1"/>
          <w:numId w:val="6"/>
        </w:numPr>
        <w:tabs>
          <w:tab w:val="num" w:pos="0"/>
        </w:tabs>
        <w:suppressAutoHyphens w:val="0"/>
        <w:spacing w:after="0" w:line="240" w:lineRule="auto"/>
        <w:jc w:val="both"/>
        <w:rPr>
          <w:rFonts w:cs="Times New Roman"/>
          <w:sz w:val="20"/>
          <w:szCs w:val="20"/>
        </w:rPr>
      </w:pPr>
      <w:r w:rsidRPr="00BC1249">
        <w:rPr>
          <w:rFonts w:cs="Times New Roman"/>
          <w:sz w:val="20"/>
          <w:szCs w:val="20"/>
        </w:rPr>
        <w:t xml:space="preserve">wykorzystania utworów do celów marketingowych, </w:t>
      </w:r>
      <w:r w:rsidR="00590535" w:rsidRPr="00BC1249">
        <w:rPr>
          <w:rFonts w:cs="Times New Roman"/>
          <w:sz w:val="20"/>
          <w:szCs w:val="20"/>
        </w:rPr>
        <w:t xml:space="preserve">programistycznych, publicystycznych, projektowych, </w:t>
      </w:r>
      <w:r w:rsidRPr="00BC1249">
        <w:rPr>
          <w:rFonts w:cs="Times New Roman"/>
          <w:sz w:val="20"/>
          <w:szCs w:val="20"/>
        </w:rPr>
        <w:t>edukacyjnych i szkoleniowych.</w:t>
      </w:r>
    </w:p>
    <w:p w:rsidR="00A30EF6" w:rsidRPr="00BC1249" w:rsidRDefault="00A30EF6" w:rsidP="00A30EF6">
      <w:pPr>
        <w:numPr>
          <w:ilvl w:val="0"/>
          <w:numId w:val="7"/>
        </w:numPr>
        <w:suppressAutoHyphens w:val="0"/>
        <w:spacing w:after="0" w:line="240" w:lineRule="auto"/>
        <w:jc w:val="both"/>
        <w:rPr>
          <w:rFonts w:cs="Times New Roman"/>
          <w:sz w:val="20"/>
          <w:szCs w:val="20"/>
        </w:rPr>
      </w:pPr>
      <w:r w:rsidRPr="00BC1249">
        <w:rPr>
          <w:rFonts w:cs="Times New Roman"/>
          <w:sz w:val="20"/>
          <w:szCs w:val="20"/>
        </w:rPr>
        <w:t>Licencja ma charakter wyłączny oraz zostaje udzielona na czas nieokreślony i nieograniczony terytorialnie.</w:t>
      </w:r>
    </w:p>
    <w:p w:rsidR="006272DC" w:rsidRPr="00BC1249" w:rsidRDefault="006272DC" w:rsidP="00A30EF6">
      <w:pPr>
        <w:numPr>
          <w:ilvl w:val="0"/>
          <w:numId w:val="7"/>
        </w:numPr>
        <w:suppressAutoHyphens w:val="0"/>
        <w:spacing w:after="0" w:line="240" w:lineRule="auto"/>
        <w:jc w:val="both"/>
        <w:rPr>
          <w:rFonts w:cs="Times New Roman"/>
          <w:sz w:val="20"/>
          <w:szCs w:val="20"/>
        </w:rPr>
      </w:pPr>
      <w:r w:rsidRPr="00BC1249">
        <w:rPr>
          <w:rFonts w:cs="Times New Roman"/>
          <w:sz w:val="20"/>
          <w:szCs w:val="20"/>
        </w:rPr>
        <w:t xml:space="preserve">Licencja </w:t>
      </w:r>
      <w:r w:rsidR="00896806" w:rsidRPr="00BC1249">
        <w:rPr>
          <w:rFonts w:cs="Times New Roman"/>
          <w:sz w:val="20"/>
          <w:szCs w:val="20"/>
        </w:rPr>
        <w:t>zostaje wydana z zachowaniem wszelkich zapisów Par.1 niniejszej umowy, a także umożliwia udzielanie przez Licencjobiorcę sublicencji bezpośrednio lub pośrednio stronom trzecim</w:t>
      </w:r>
      <w:r w:rsidR="00096F18" w:rsidRPr="00BC1249">
        <w:rPr>
          <w:rFonts w:cs="Times New Roman"/>
          <w:sz w:val="20"/>
          <w:szCs w:val="20"/>
        </w:rPr>
        <w:t>. Licencjobiorca</w:t>
      </w:r>
      <w:r w:rsidR="00896806" w:rsidRPr="00BC1249">
        <w:rPr>
          <w:rFonts w:cs="Times New Roman"/>
          <w:sz w:val="20"/>
          <w:szCs w:val="20"/>
        </w:rPr>
        <w:t xml:space="preserve"> posiada swobodę wprowadzania jakichkolwiek zapisów umownych do brzmienia sublicencji.</w:t>
      </w:r>
    </w:p>
    <w:p w:rsidR="00F26EEA" w:rsidRPr="00BC1249" w:rsidRDefault="00F26EEA" w:rsidP="00A30EF6">
      <w:pPr>
        <w:numPr>
          <w:ilvl w:val="0"/>
          <w:numId w:val="7"/>
        </w:numPr>
        <w:suppressAutoHyphens w:val="0"/>
        <w:spacing w:after="0" w:line="240" w:lineRule="auto"/>
        <w:jc w:val="both"/>
        <w:rPr>
          <w:rFonts w:cs="Times New Roman"/>
          <w:sz w:val="20"/>
          <w:szCs w:val="20"/>
        </w:rPr>
      </w:pPr>
      <w:r w:rsidRPr="00BC1249">
        <w:rPr>
          <w:rFonts w:cs="Times New Roman"/>
          <w:sz w:val="20"/>
          <w:szCs w:val="20"/>
        </w:rPr>
        <w:t>Ograniczenia licencji – powyższe zapisy Par2 Ustęp 1 do Ustęp 4 nie obowiązują dla zakresu utwor</w:t>
      </w:r>
      <w:r w:rsidR="008610DC" w:rsidRPr="00BC1249">
        <w:rPr>
          <w:rFonts w:cs="Times New Roman"/>
          <w:sz w:val="20"/>
          <w:szCs w:val="20"/>
        </w:rPr>
        <w:t>ów</w:t>
      </w:r>
      <w:r w:rsidRPr="00BC1249">
        <w:rPr>
          <w:rFonts w:cs="Times New Roman"/>
          <w:sz w:val="20"/>
          <w:szCs w:val="20"/>
        </w:rPr>
        <w:t>, któr</w:t>
      </w:r>
      <w:r w:rsidR="008957C5" w:rsidRPr="00BC1249">
        <w:rPr>
          <w:rFonts w:cs="Times New Roman"/>
          <w:sz w:val="20"/>
          <w:szCs w:val="20"/>
        </w:rPr>
        <w:t>e</w:t>
      </w:r>
      <w:r w:rsidRPr="00BC1249">
        <w:rPr>
          <w:rFonts w:cs="Times New Roman"/>
          <w:sz w:val="20"/>
          <w:szCs w:val="20"/>
        </w:rPr>
        <w:t xml:space="preserve"> stanowi</w:t>
      </w:r>
      <w:r w:rsidR="008610DC" w:rsidRPr="00BC1249">
        <w:rPr>
          <w:rFonts w:cs="Times New Roman"/>
          <w:sz w:val="20"/>
          <w:szCs w:val="20"/>
        </w:rPr>
        <w:t>ą</w:t>
      </w:r>
      <w:r w:rsidRPr="00BC1249">
        <w:rPr>
          <w:rFonts w:cs="Times New Roman"/>
          <w:sz w:val="20"/>
          <w:szCs w:val="20"/>
        </w:rPr>
        <w:t xml:space="preserve"> </w:t>
      </w:r>
      <w:r w:rsidR="00773CAE" w:rsidRPr="00BC1249">
        <w:rPr>
          <w:rFonts w:cs="Times New Roman"/>
          <w:sz w:val="20"/>
          <w:szCs w:val="20"/>
        </w:rPr>
        <w:t>w dniu podpisania umowy</w:t>
      </w:r>
      <w:r w:rsidR="008610DC" w:rsidRPr="00BC1249">
        <w:rPr>
          <w:rFonts w:cs="Times New Roman"/>
          <w:sz w:val="20"/>
          <w:szCs w:val="20"/>
        </w:rPr>
        <w:t xml:space="preserve"> </w:t>
      </w:r>
      <w:r w:rsidRPr="00BC1249">
        <w:rPr>
          <w:rFonts w:cs="Times New Roman"/>
          <w:sz w:val="20"/>
          <w:szCs w:val="20"/>
        </w:rPr>
        <w:t>przedmiot użytkowania Koncept-L</w:t>
      </w:r>
      <w:r w:rsidR="008610DC" w:rsidRPr="00BC1249">
        <w:rPr>
          <w:rFonts w:cs="Times New Roman"/>
          <w:sz w:val="20"/>
          <w:szCs w:val="20"/>
        </w:rPr>
        <w:t>, które będą przerabiane i dostosowywane do wymiany danych przez Licencjodawcę, a stanowią własność</w:t>
      </w:r>
      <w:r w:rsidR="008957C5" w:rsidRPr="00BC1249">
        <w:rPr>
          <w:rFonts w:cs="Times New Roman"/>
          <w:sz w:val="20"/>
          <w:szCs w:val="20"/>
        </w:rPr>
        <w:t xml:space="preserve"> źródłową autorską/licencyjną</w:t>
      </w:r>
      <w:r w:rsidR="006D4F7A" w:rsidRPr="00BC1249">
        <w:rPr>
          <w:rFonts w:cs="Times New Roman"/>
          <w:sz w:val="20"/>
          <w:szCs w:val="20"/>
        </w:rPr>
        <w:t xml:space="preserve"> stron trzecich. </w:t>
      </w:r>
      <w:r w:rsidR="00773CAE" w:rsidRPr="00BC1249">
        <w:rPr>
          <w:rFonts w:cs="Times New Roman"/>
          <w:sz w:val="20"/>
          <w:szCs w:val="20"/>
        </w:rPr>
        <w:t>W takim przypadku, gdy zajdzie potrzeba i możliwość ingerencji w kod źródłowy lub inne zapisy programistyczne w programach użytkowanych, Licencjodawca przedstawi warunki licencji i po zaakceptowaniu pisemnym przez Licencjobiorcę, wejdą one w życie i zostaną udzielone Licencjobiorcy przez Licencjodawcę.</w:t>
      </w:r>
    </w:p>
    <w:p w:rsidR="00F26EEA" w:rsidRPr="00BC1249" w:rsidRDefault="00F26EEA" w:rsidP="008610DC">
      <w:pPr>
        <w:suppressAutoHyphens w:val="0"/>
        <w:spacing w:after="0" w:line="240" w:lineRule="auto"/>
        <w:jc w:val="both"/>
        <w:rPr>
          <w:rFonts w:cs="Times New Roman"/>
          <w:sz w:val="20"/>
          <w:szCs w:val="20"/>
        </w:rPr>
      </w:pPr>
    </w:p>
    <w:p w:rsidR="00A30EF6" w:rsidRPr="00BC1249" w:rsidRDefault="00A30EF6" w:rsidP="00A30EF6">
      <w:pPr>
        <w:spacing w:after="120"/>
        <w:jc w:val="both"/>
        <w:rPr>
          <w:rFonts w:cs="Times New Roman"/>
          <w:sz w:val="20"/>
          <w:szCs w:val="20"/>
        </w:rPr>
      </w:pPr>
    </w:p>
    <w:p w:rsidR="00A30EF6" w:rsidRPr="00BC1249" w:rsidRDefault="00A30EF6" w:rsidP="00A30EF6">
      <w:pPr>
        <w:spacing w:after="120"/>
        <w:jc w:val="both"/>
        <w:rPr>
          <w:rFonts w:cs="Times New Roman"/>
          <w:sz w:val="20"/>
          <w:szCs w:val="20"/>
        </w:rPr>
      </w:pPr>
    </w:p>
    <w:p w:rsidR="00A30EF6" w:rsidRPr="00BC1249" w:rsidRDefault="00A30EF6" w:rsidP="00A30EF6">
      <w:pPr>
        <w:ind w:left="3540" w:firstLine="708"/>
        <w:jc w:val="both"/>
        <w:rPr>
          <w:rFonts w:cs="Times New Roman"/>
          <w:b/>
          <w:sz w:val="20"/>
          <w:szCs w:val="20"/>
        </w:rPr>
      </w:pPr>
      <w:r w:rsidRPr="00BC1249">
        <w:rPr>
          <w:rFonts w:cs="Times New Roman"/>
          <w:b/>
          <w:sz w:val="20"/>
          <w:szCs w:val="20"/>
        </w:rPr>
        <w:t>§ 2.</w:t>
      </w:r>
      <w:r w:rsidR="007C09B7" w:rsidRPr="00BC1249">
        <w:rPr>
          <w:rFonts w:cs="Times New Roman"/>
          <w:b/>
          <w:sz w:val="20"/>
          <w:szCs w:val="20"/>
        </w:rPr>
        <w:t xml:space="preserve"> </w:t>
      </w:r>
      <w:r w:rsidR="004E6B74" w:rsidRPr="00BC1249">
        <w:rPr>
          <w:rFonts w:cs="Times New Roman"/>
          <w:b/>
          <w:sz w:val="20"/>
          <w:szCs w:val="20"/>
        </w:rPr>
        <w:t>Przekazanie</w:t>
      </w:r>
      <w:r w:rsidR="007C09B7" w:rsidRPr="00BC1249">
        <w:rPr>
          <w:rFonts w:cs="Times New Roman"/>
          <w:b/>
          <w:sz w:val="20"/>
          <w:szCs w:val="20"/>
        </w:rPr>
        <w:t xml:space="preserve"> licencji</w:t>
      </w:r>
    </w:p>
    <w:p w:rsidR="00A30EF6" w:rsidRPr="00BC1249" w:rsidRDefault="00A30EF6" w:rsidP="00A30EF6">
      <w:pPr>
        <w:ind w:left="3540" w:firstLine="708"/>
        <w:jc w:val="both"/>
        <w:rPr>
          <w:rFonts w:cs="Times New Roman"/>
          <w:b/>
          <w:sz w:val="20"/>
          <w:szCs w:val="20"/>
        </w:rPr>
      </w:pPr>
    </w:p>
    <w:p w:rsidR="003D6FD0" w:rsidRPr="00BC1249" w:rsidRDefault="00096F18" w:rsidP="003D6FD0">
      <w:pPr>
        <w:pStyle w:val="Akapitzlist"/>
        <w:numPr>
          <w:ilvl w:val="0"/>
          <w:numId w:val="14"/>
        </w:numPr>
        <w:ind w:left="426" w:hanging="426"/>
        <w:jc w:val="both"/>
        <w:rPr>
          <w:rFonts w:ascii="Calibri" w:hAnsi="Calibri" w:cs="Times New Roman"/>
          <w:sz w:val="20"/>
          <w:szCs w:val="20"/>
        </w:rPr>
      </w:pPr>
      <w:r w:rsidRPr="00BC1249">
        <w:rPr>
          <w:rFonts w:ascii="Calibri" w:hAnsi="Calibri" w:cs="Times New Roman"/>
          <w:sz w:val="20"/>
          <w:szCs w:val="20"/>
        </w:rPr>
        <w:t xml:space="preserve">W celu wykonania płatności, </w:t>
      </w:r>
      <w:r w:rsidR="00A30EF6" w:rsidRPr="00BC1249">
        <w:rPr>
          <w:rFonts w:ascii="Calibri" w:hAnsi="Calibri" w:cs="Times New Roman"/>
          <w:sz w:val="20"/>
          <w:szCs w:val="20"/>
        </w:rPr>
        <w:t>Strony potwierdzają</w:t>
      </w:r>
      <w:r w:rsidR="004E6B74" w:rsidRPr="00BC1249">
        <w:rPr>
          <w:rFonts w:ascii="Calibri" w:hAnsi="Calibri" w:cs="Times New Roman"/>
          <w:sz w:val="20"/>
          <w:szCs w:val="20"/>
        </w:rPr>
        <w:t xml:space="preserve"> stosownym protokołem</w:t>
      </w:r>
      <w:r w:rsidR="00A30EF6" w:rsidRPr="00BC1249">
        <w:rPr>
          <w:rFonts w:ascii="Calibri" w:hAnsi="Calibri" w:cs="Times New Roman"/>
          <w:sz w:val="20"/>
          <w:szCs w:val="20"/>
        </w:rPr>
        <w:t xml:space="preserve">, </w:t>
      </w:r>
      <w:r w:rsidR="004E6B74" w:rsidRPr="00BC1249">
        <w:rPr>
          <w:rFonts w:ascii="Calibri" w:hAnsi="Calibri" w:cs="Times New Roman"/>
          <w:sz w:val="20"/>
          <w:szCs w:val="20"/>
        </w:rPr>
        <w:t>dzień</w:t>
      </w:r>
      <w:r w:rsidR="00A30EF6" w:rsidRPr="00BC1249">
        <w:rPr>
          <w:rFonts w:ascii="Calibri" w:hAnsi="Calibri" w:cs="Times New Roman"/>
          <w:sz w:val="20"/>
          <w:szCs w:val="20"/>
        </w:rPr>
        <w:t xml:space="preserve"> przekazania </w:t>
      </w:r>
      <w:r w:rsidRPr="00BC1249">
        <w:rPr>
          <w:rFonts w:ascii="Calibri" w:hAnsi="Calibri" w:cs="Times New Roman"/>
          <w:sz w:val="20"/>
          <w:szCs w:val="20"/>
        </w:rPr>
        <w:t xml:space="preserve">ostatecznej </w:t>
      </w:r>
      <w:r w:rsidR="004E6B74" w:rsidRPr="00BC1249">
        <w:rPr>
          <w:rFonts w:ascii="Calibri" w:hAnsi="Calibri" w:cs="Times New Roman"/>
          <w:sz w:val="20"/>
          <w:szCs w:val="20"/>
        </w:rPr>
        <w:t xml:space="preserve">licencji </w:t>
      </w:r>
      <w:r w:rsidR="00A30EF6" w:rsidRPr="00BC1249">
        <w:rPr>
          <w:rFonts w:ascii="Calibri" w:hAnsi="Calibri" w:cs="Times New Roman"/>
          <w:sz w:val="20"/>
          <w:szCs w:val="20"/>
        </w:rPr>
        <w:t>Licencjobiorcy przez Licencjodawcę</w:t>
      </w:r>
      <w:r w:rsidR="004E6B74" w:rsidRPr="00BC1249">
        <w:rPr>
          <w:rFonts w:ascii="Calibri" w:hAnsi="Calibri" w:cs="Times New Roman"/>
          <w:sz w:val="20"/>
          <w:szCs w:val="20"/>
        </w:rPr>
        <w:t>.</w:t>
      </w:r>
    </w:p>
    <w:p w:rsidR="0044147A" w:rsidRPr="00BC1249" w:rsidRDefault="004E6B74" w:rsidP="004E6B74">
      <w:pPr>
        <w:pStyle w:val="Akapitzlist"/>
        <w:numPr>
          <w:ilvl w:val="0"/>
          <w:numId w:val="14"/>
        </w:numPr>
        <w:ind w:left="426" w:hanging="426"/>
        <w:jc w:val="both"/>
        <w:rPr>
          <w:rFonts w:ascii="Calibri" w:hAnsi="Calibri" w:cs="Times New Roman"/>
          <w:sz w:val="20"/>
          <w:szCs w:val="20"/>
        </w:rPr>
      </w:pPr>
      <w:r w:rsidRPr="00BC1249">
        <w:rPr>
          <w:rFonts w:ascii="Calibri" w:hAnsi="Calibri" w:cs="Times New Roman"/>
          <w:sz w:val="20"/>
          <w:szCs w:val="20"/>
        </w:rPr>
        <w:t xml:space="preserve">W </w:t>
      </w:r>
      <w:r w:rsidR="003D6FD0" w:rsidRPr="00BC1249">
        <w:rPr>
          <w:rFonts w:ascii="Calibri" w:hAnsi="Calibri" w:cs="Times New Roman"/>
          <w:sz w:val="20"/>
          <w:szCs w:val="20"/>
        </w:rPr>
        <w:t>okresie</w:t>
      </w:r>
      <w:r w:rsidRPr="00BC1249">
        <w:rPr>
          <w:rFonts w:ascii="Calibri" w:hAnsi="Calibri" w:cs="Times New Roman"/>
          <w:sz w:val="20"/>
          <w:szCs w:val="20"/>
        </w:rPr>
        <w:t xml:space="preserve"> braku podpisanego przez obie strony protokołu Zdawczo-Odbiorczego o którym mowa w ustępie 1 powyższym</w:t>
      </w:r>
      <w:r w:rsidR="0044147A" w:rsidRPr="00BC1249">
        <w:rPr>
          <w:rFonts w:ascii="Calibri" w:hAnsi="Calibri" w:cs="Times New Roman"/>
          <w:sz w:val="20"/>
          <w:szCs w:val="20"/>
        </w:rPr>
        <w:t>,</w:t>
      </w:r>
      <w:r w:rsidRPr="00BC1249">
        <w:rPr>
          <w:rFonts w:ascii="Calibri" w:hAnsi="Calibri" w:cs="Times New Roman"/>
          <w:sz w:val="20"/>
          <w:szCs w:val="20"/>
        </w:rPr>
        <w:t xml:space="preserve"> strony przyjmują, iż </w:t>
      </w:r>
      <w:r w:rsidR="003D6FD0" w:rsidRPr="00BC1249">
        <w:rPr>
          <w:rFonts w:ascii="Calibri" w:hAnsi="Calibri" w:cs="Times New Roman"/>
          <w:sz w:val="20"/>
          <w:szCs w:val="20"/>
        </w:rPr>
        <w:t xml:space="preserve">Licencjobiorca </w:t>
      </w:r>
      <w:r w:rsidR="0044147A" w:rsidRPr="00BC1249">
        <w:rPr>
          <w:rFonts w:ascii="Calibri" w:hAnsi="Calibri" w:cs="Times New Roman"/>
          <w:sz w:val="20"/>
          <w:szCs w:val="20"/>
        </w:rPr>
        <w:t xml:space="preserve">w przypadku sukcesywnego przekazywania przez </w:t>
      </w:r>
      <w:r w:rsidR="0044147A" w:rsidRPr="00BC1249">
        <w:rPr>
          <w:rFonts w:ascii="Calibri" w:hAnsi="Calibri" w:cs="Times New Roman"/>
          <w:sz w:val="20"/>
          <w:szCs w:val="20"/>
        </w:rPr>
        <w:lastRenderedPageBreak/>
        <w:t xml:space="preserve">Licencjodawcę części lub całości utworów, </w:t>
      </w:r>
      <w:r w:rsidR="003D6FD0" w:rsidRPr="00BC1249">
        <w:rPr>
          <w:rFonts w:ascii="Calibri" w:hAnsi="Calibri" w:cs="Times New Roman"/>
          <w:sz w:val="20"/>
          <w:szCs w:val="20"/>
        </w:rPr>
        <w:t>posiada prawa</w:t>
      </w:r>
      <w:r w:rsidR="00096F18" w:rsidRPr="00BC1249">
        <w:rPr>
          <w:rFonts w:ascii="Calibri" w:hAnsi="Calibri" w:cs="Times New Roman"/>
          <w:sz w:val="20"/>
          <w:szCs w:val="20"/>
        </w:rPr>
        <w:t xml:space="preserve"> </w:t>
      </w:r>
      <w:r w:rsidR="0044147A" w:rsidRPr="00BC1249">
        <w:rPr>
          <w:rFonts w:ascii="Calibri" w:hAnsi="Calibri" w:cs="Times New Roman"/>
          <w:sz w:val="20"/>
          <w:szCs w:val="20"/>
        </w:rPr>
        <w:t xml:space="preserve">do tychże przekazanych części, </w:t>
      </w:r>
      <w:r w:rsidR="00096F18" w:rsidRPr="00BC1249">
        <w:rPr>
          <w:rFonts w:ascii="Calibri" w:hAnsi="Calibri" w:cs="Times New Roman"/>
          <w:sz w:val="20"/>
          <w:szCs w:val="20"/>
        </w:rPr>
        <w:t>zgodnie z brzmieniem Par.1 i Par.2</w:t>
      </w:r>
      <w:r w:rsidR="0044147A" w:rsidRPr="00BC1249">
        <w:rPr>
          <w:rFonts w:ascii="Calibri" w:hAnsi="Calibri" w:cs="Times New Roman"/>
          <w:sz w:val="20"/>
          <w:szCs w:val="20"/>
        </w:rPr>
        <w:t>,</w:t>
      </w:r>
      <w:r w:rsidR="003D6FD0" w:rsidRPr="00BC1249">
        <w:rPr>
          <w:rFonts w:ascii="Calibri" w:hAnsi="Calibri" w:cs="Times New Roman"/>
          <w:sz w:val="20"/>
          <w:szCs w:val="20"/>
        </w:rPr>
        <w:t xml:space="preserve"> </w:t>
      </w:r>
      <w:r w:rsidR="0044147A" w:rsidRPr="00BC1249">
        <w:rPr>
          <w:rFonts w:ascii="Calibri" w:hAnsi="Calibri" w:cs="Times New Roman"/>
          <w:sz w:val="20"/>
          <w:szCs w:val="20"/>
        </w:rPr>
        <w:t xml:space="preserve">nadane przez Licencjodawcę </w:t>
      </w:r>
      <w:r w:rsidR="003D6FD0" w:rsidRPr="00BC1249">
        <w:rPr>
          <w:rFonts w:ascii="Calibri" w:hAnsi="Calibri" w:cs="Times New Roman"/>
          <w:sz w:val="20"/>
          <w:szCs w:val="20"/>
        </w:rPr>
        <w:t>do dysponowania Licencją do utworów</w:t>
      </w:r>
      <w:r w:rsidR="0044147A" w:rsidRPr="00BC1249">
        <w:rPr>
          <w:rFonts w:ascii="Calibri" w:hAnsi="Calibri" w:cs="Times New Roman"/>
          <w:sz w:val="20"/>
          <w:szCs w:val="20"/>
        </w:rPr>
        <w:t>,</w:t>
      </w:r>
      <w:r w:rsidR="003D6FD0" w:rsidRPr="00BC1249">
        <w:rPr>
          <w:rFonts w:ascii="Calibri" w:hAnsi="Calibri" w:cs="Times New Roman"/>
          <w:sz w:val="20"/>
          <w:szCs w:val="20"/>
        </w:rPr>
        <w:t xml:space="preserve"> od dnia podpisania niniejszej umowy licencyjnej / umowy przeniesienia praw autorskich</w:t>
      </w:r>
      <w:r w:rsidR="0044147A" w:rsidRPr="00BC1249">
        <w:rPr>
          <w:rFonts w:ascii="Calibri" w:hAnsi="Calibri" w:cs="Times New Roman"/>
          <w:b/>
          <w:sz w:val="20"/>
          <w:szCs w:val="20"/>
        </w:rPr>
        <w:t xml:space="preserve"> </w:t>
      </w:r>
      <w:r w:rsidR="0044147A" w:rsidRPr="00BC1249">
        <w:rPr>
          <w:rFonts w:ascii="Calibri" w:hAnsi="Calibri" w:cs="Times New Roman"/>
          <w:sz w:val="20"/>
          <w:szCs w:val="20"/>
        </w:rPr>
        <w:t>z wyłączeniem prawa do udzielenia sublicencji.</w:t>
      </w:r>
    </w:p>
    <w:p w:rsidR="00A30EF6" w:rsidRPr="00BC1249" w:rsidRDefault="00A30EF6" w:rsidP="00A30EF6">
      <w:pPr>
        <w:jc w:val="both"/>
        <w:rPr>
          <w:rFonts w:cs="Times New Roman"/>
          <w:sz w:val="20"/>
          <w:szCs w:val="20"/>
        </w:rPr>
      </w:pPr>
    </w:p>
    <w:p w:rsidR="00A30EF6" w:rsidRPr="00BC1249" w:rsidRDefault="00A30EF6" w:rsidP="003D6FD0">
      <w:pPr>
        <w:jc w:val="center"/>
        <w:rPr>
          <w:rFonts w:cs="Times New Roman"/>
          <w:b/>
          <w:sz w:val="20"/>
          <w:szCs w:val="20"/>
        </w:rPr>
      </w:pPr>
      <w:r w:rsidRPr="00BC1249">
        <w:rPr>
          <w:rFonts w:cs="Times New Roman"/>
          <w:b/>
          <w:sz w:val="20"/>
          <w:szCs w:val="20"/>
        </w:rPr>
        <w:t>§ 3.</w:t>
      </w:r>
      <w:r w:rsidR="003D6FD0" w:rsidRPr="00BC1249">
        <w:rPr>
          <w:rFonts w:cs="Times New Roman"/>
          <w:b/>
          <w:sz w:val="20"/>
          <w:szCs w:val="20"/>
        </w:rPr>
        <w:t xml:space="preserve"> Płatność za udzielenie licencji i przeniesienie praw majątkowych autorskich</w:t>
      </w:r>
    </w:p>
    <w:p w:rsidR="00A30EF6" w:rsidRPr="00BC1249" w:rsidRDefault="00A30EF6" w:rsidP="00A30EF6">
      <w:pPr>
        <w:spacing w:after="120"/>
        <w:jc w:val="both"/>
        <w:rPr>
          <w:rFonts w:cs="Times New Roman"/>
          <w:sz w:val="20"/>
          <w:szCs w:val="20"/>
        </w:rPr>
      </w:pPr>
    </w:p>
    <w:p w:rsidR="00A30EF6" w:rsidRPr="00BC1249" w:rsidRDefault="003D6FD0" w:rsidP="00A30EF6">
      <w:pPr>
        <w:spacing w:after="120"/>
        <w:jc w:val="both"/>
        <w:rPr>
          <w:rFonts w:cs="Times New Roman"/>
          <w:sz w:val="20"/>
          <w:szCs w:val="20"/>
        </w:rPr>
      </w:pPr>
      <w:r w:rsidRPr="00BC1249">
        <w:rPr>
          <w:rFonts w:cs="Times New Roman"/>
          <w:sz w:val="20"/>
          <w:szCs w:val="20"/>
        </w:rPr>
        <w:t>Z tytułu udzielonej Licencji, przeniesieni</w:t>
      </w:r>
      <w:r w:rsidR="00096F18" w:rsidRPr="00BC1249">
        <w:rPr>
          <w:rFonts w:cs="Times New Roman"/>
          <w:sz w:val="20"/>
          <w:szCs w:val="20"/>
        </w:rPr>
        <w:t>a</w:t>
      </w:r>
      <w:r w:rsidRPr="00BC1249">
        <w:rPr>
          <w:rFonts w:cs="Times New Roman"/>
          <w:sz w:val="20"/>
          <w:szCs w:val="20"/>
        </w:rPr>
        <w:t xml:space="preserve"> praw majątkowych autorskich w zakresie opisanym w</w:t>
      </w:r>
      <w:r w:rsidR="00096F18" w:rsidRPr="00BC1249">
        <w:rPr>
          <w:rFonts w:cs="Times New Roman"/>
          <w:sz w:val="20"/>
          <w:szCs w:val="20"/>
        </w:rPr>
        <w:t xml:space="preserve"> </w:t>
      </w:r>
      <w:r w:rsidRPr="00BC1249">
        <w:rPr>
          <w:rFonts w:cs="Times New Roman"/>
          <w:sz w:val="20"/>
          <w:szCs w:val="20"/>
        </w:rPr>
        <w:t>Par.1. i Par.2.,</w:t>
      </w:r>
      <w:r w:rsidR="00A30EF6" w:rsidRPr="00BC1249">
        <w:rPr>
          <w:rFonts w:cs="Times New Roman"/>
          <w:sz w:val="20"/>
          <w:szCs w:val="20"/>
        </w:rPr>
        <w:t xml:space="preserve"> Licencjobiorca zobowiązuje się zapłacić Licencjodawcy wynagrodzenie w wysokości oraz na zasadach określonych i wynikających z Umowy </w:t>
      </w:r>
      <w:r w:rsidR="00461298" w:rsidRPr="00BC1249">
        <w:rPr>
          <w:rFonts w:cs="Times New Roman"/>
          <w:b/>
          <w:sz w:val="20"/>
          <w:szCs w:val="20"/>
        </w:rPr>
        <w:t>…………</w:t>
      </w:r>
      <w:r w:rsidR="00A30EF6" w:rsidRPr="00BC1249">
        <w:rPr>
          <w:rFonts w:cs="Times New Roman"/>
          <w:sz w:val="20"/>
          <w:szCs w:val="20"/>
        </w:rPr>
        <w:t xml:space="preserve">. </w:t>
      </w:r>
    </w:p>
    <w:p w:rsidR="00A30EF6" w:rsidRPr="00BC1249" w:rsidRDefault="00A30EF6" w:rsidP="00A30EF6">
      <w:pPr>
        <w:jc w:val="both"/>
        <w:rPr>
          <w:rFonts w:cs="Times New Roman"/>
          <w:sz w:val="20"/>
          <w:szCs w:val="20"/>
        </w:rPr>
      </w:pPr>
    </w:p>
    <w:p w:rsidR="00A30EF6" w:rsidRPr="00BC1249" w:rsidRDefault="00A30EF6" w:rsidP="00A30EF6">
      <w:pPr>
        <w:ind w:left="3540" w:firstLine="708"/>
        <w:jc w:val="both"/>
        <w:rPr>
          <w:rFonts w:cs="Times New Roman"/>
          <w:b/>
          <w:sz w:val="20"/>
          <w:szCs w:val="20"/>
        </w:rPr>
      </w:pPr>
      <w:r w:rsidRPr="00BC1249">
        <w:rPr>
          <w:rFonts w:cs="Times New Roman"/>
          <w:b/>
          <w:sz w:val="20"/>
          <w:szCs w:val="20"/>
        </w:rPr>
        <w:t>§ 4.</w:t>
      </w:r>
      <w:r w:rsidR="003D6FD0" w:rsidRPr="00BC1249">
        <w:rPr>
          <w:rFonts w:cs="Times New Roman"/>
          <w:b/>
          <w:sz w:val="20"/>
          <w:szCs w:val="20"/>
        </w:rPr>
        <w:t xml:space="preserve"> Inne </w:t>
      </w:r>
    </w:p>
    <w:p w:rsidR="00A30EF6" w:rsidRPr="00BC1249" w:rsidRDefault="00A30EF6" w:rsidP="00A30EF6">
      <w:pPr>
        <w:numPr>
          <w:ilvl w:val="0"/>
          <w:numId w:val="2"/>
        </w:numPr>
        <w:suppressAutoHyphens w:val="0"/>
        <w:spacing w:before="120" w:after="0" w:line="240" w:lineRule="auto"/>
        <w:ind w:left="357" w:hanging="357"/>
        <w:jc w:val="both"/>
        <w:rPr>
          <w:rFonts w:cs="Times New Roman"/>
          <w:sz w:val="20"/>
          <w:szCs w:val="20"/>
        </w:rPr>
      </w:pPr>
      <w:r w:rsidRPr="00BC1249">
        <w:rPr>
          <w:rFonts w:cs="Times New Roman"/>
          <w:sz w:val="20"/>
          <w:szCs w:val="20"/>
        </w:rPr>
        <w:t>Wszelkie zmiany Umowy wymagają formy pisemnej pod rygorem nieważności.</w:t>
      </w:r>
    </w:p>
    <w:p w:rsidR="00A30EF6" w:rsidRPr="00BC1249" w:rsidRDefault="00A30EF6" w:rsidP="00A30EF6">
      <w:pPr>
        <w:numPr>
          <w:ilvl w:val="0"/>
          <w:numId w:val="2"/>
        </w:numPr>
        <w:suppressAutoHyphens w:val="0"/>
        <w:spacing w:before="120" w:after="0" w:line="240" w:lineRule="auto"/>
        <w:ind w:left="357" w:hanging="357"/>
        <w:jc w:val="both"/>
        <w:rPr>
          <w:rFonts w:cs="Times New Roman"/>
          <w:sz w:val="20"/>
          <w:szCs w:val="20"/>
        </w:rPr>
      </w:pPr>
      <w:r w:rsidRPr="00BC1249">
        <w:rPr>
          <w:rFonts w:cs="Times New Roman"/>
          <w:sz w:val="20"/>
          <w:szCs w:val="20"/>
        </w:rPr>
        <w:t>W sprawach nieuregulowanych niniejszą umową mają zastosowanie przepisy kodeksu cywilnego oraz ustawy o prawie autorskim i prawach pokrewnych</w:t>
      </w:r>
      <w:r w:rsidR="003D6FD0" w:rsidRPr="00BC1249">
        <w:rPr>
          <w:rFonts w:cs="Times New Roman"/>
          <w:sz w:val="20"/>
          <w:szCs w:val="20"/>
        </w:rPr>
        <w:t xml:space="preserve"> z późniejszymi zmianami</w:t>
      </w:r>
      <w:r w:rsidRPr="00BC1249">
        <w:rPr>
          <w:rFonts w:cs="Times New Roman"/>
          <w:sz w:val="20"/>
          <w:szCs w:val="20"/>
        </w:rPr>
        <w:t>.</w:t>
      </w:r>
    </w:p>
    <w:p w:rsidR="00A30EF6" w:rsidRPr="00BC1249" w:rsidRDefault="00A30EF6" w:rsidP="00A30EF6">
      <w:pPr>
        <w:numPr>
          <w:ilvl w:val="0"/>
          <w:numId w:val="2"/>
        </w:numPr>
        <w:suppressAutoHyphens w:val="0"/>
        <w:spacing w:before="120" w:after="0" w:line="240" w:lineRule="auto"/>
        <w:ind w:left="357" w:hanging="357"/>
        <w:jc w:val="both"/>
        <w:rPr>
          <w:rFonts w:cs="Times New Roman"/>
          <w:sz w:val="20"/>
          <w:szCs w:val="20"/>
        </w:rPr>
      </w:pPr>
      <w:r w:rsidRPr="00BC1249">
        <w:rPr>
          <w:rFonts w:cs="Times New Roman"/>
          <w:sz w:val="20"/>
          <w:szCs w:val="20"/>
        </w:rPr>
        <w:t>Umowa została sporządzona w dwóch jednobrzmiących egzemplarzach, po jednym dla każdej ze Stron.</w:t>
      </w:r>
    </w:p>
    <w:p w:rsidR="00A30EF6" w:rsidRPr="00BC1249" w:rsidRDefault="00A30EF6" w:rsidP="00A30EF6">
      <w:pPr>
        <w:jc w:val="both"/>
        <w:rPr>
          <w:rFonts w:cs="Times New Roman"/>
          <w:sz w:val="20"/>
          <w:szCs w:val="20"/>
        </w:rPr>
      </w:pPr>
    </w:p>
    <w:p w:rsidR="00A30EF6" w:rsidRPr="00BC1249" w:rsidRDefault="00A30EF6" w:rsidP="00A30EF6">
      <w:pPr>
        <w:jc w:val="both"/>
        <w:rPr>
          <w:rFonts w:cs="Times New Roman"/>
          <w:i/>
          <w:sz w:val="20"/>
          <w:szCs w:val="20"/>
        </w:rPr>
      </w:pPr>
    </w:p>
    <w:p w:rsidR="00A30EF6" w:rsidRPr="00BC1249" w:rsidRDefault="00A30EF6" w:rsidP="00A30EF6">
      <w:pPr>
        <w:jc w:val="both"/>
        <w:rPr>
          <w:rFonts w:cs="Times New Roman"/>
          <w:b/>
          <w:sz w:val="20"/>
          <w:szCs w:val="20"/>
        </w:rPr>
      </w:pPr>
    </w:p>
    <w:p w:rsidR="00A30EF6" w:rsidRPr="00BC1249" w:rsidRDefault="00A30EF6" w:rsidP="00A30EF6">
      <w:pPr>
        <w:jc w:val="both"/>
        <w:rPr>
          <w:rFonts w:cs="Times New Roman"/>
          <w:b/>
          <w:sz w:val="20"/>
          <w:szCs w:val="20"/>
        </w:rPr>
      </w:pPr>
      <w:r w:rsidRPr="00BC1249">
        <w:rPr>
          <w:rFonts w:cs="Times New Roman"/>
          <w:b/>
          <w:sz w:val="20"/>
          <w:szCs w:val="20"/>
        </w:rPr>
        <w:t>Licencjodawca:    __________</w:t>
      </w:r>
      <w:r w:rsidR="00DC0E39" w:rsidRPr="00BC1249">
        <w:rPr>
          <w:rFonts w:cs="Times New Roman"/>
          <w:b/>
          <w:sz w:val="20"/>
          <w:szCs w:val="20"/>
        </w:rPr>
        <w:t>_____</w:t>
      </w:r>
      <w:r w:rsidR="00DC0E39" w:rsidRPr="00BC1249">
        <w:rPr>
          <w:rFonts w:cs="Times New Roman"/>
          <w:b/>
          <w:sz w:val="20"/>
          <w:szCs w:val="20"/>
        </w:rPr>
        <w:tab/>
      </w:r>
      <w:r w:rsidR="00DC0E39" w:rsidRPr="00BC1249">
        <w:rPr>
          <w:rFonts w:cs="Times New Roman"/>
          <w:b/>
          <w:sz w:val="20"/>
          <w:szCs w:val="20"/>
        </w:rPr>
        <w:tab/>
        <w:t>Licencjobiorca: ___________________</w:t>
      </w:r>
    </w:p>
    <w:p w:rsidR="00A30EF6" w:rsidRPr="00BC1249" w:rsidRDefault="00A30EF6" w:rsidP="00A30EF6">
      <w:pPr>
        <w:jc w:val="both"/>
        <w:rPr>
          <w:rFonts w:cs="Times New Roman"/>
          <w:sz w:val="20"/>
          <w:szCs w:val="20"/>
        </w:rPr>
      </w:pPr>
      <w:r w:rsidRPr="00BC1249">
        <w:rPr>
          <w:rFonts w:cs="Times New Roman"/>
          <w:b/>
          <w:sz w:val="20"/>
          <w:szCs w:val="20"/>
        </w:rPr>
        <w:tab/>
      </w:r>
      <w:r w:rsidRPr="00BC1249">
        <w:rPr>
          <w:rFonts w:cs="Times New Roman"/>
          <w:b/>
          <w:sz w:val="20"/>
          <w:szCs w:val="20"/>
        </w:rPr>
        <w:tab/>
      </w:r>
      <w:r w:rsidR="00DC0E39" w:rsidRPr="00BC1249">
        <w:rPr>
          <w:rFonts w:cs="Times New Roman"/>
          <w:b/>
          <w:sz w:val="20"/>
          <w:szCs w:val="20"/>
        </w:rPr>
        <w:tab/>
      </w:r>
      <w:r w:rsidR="00DC0E39" w:rsidRPr="00BC1249">
        <w:rPr>
          <w:rFonts w:cs="Times New Roman"/>
          <w:sz w:val="20"/>
          <w:szCs w:val="20"/>
        </w:rPr>
        <w:t>(</w:t>
      </w:r>
      <w:r w:rsidRPr="00BC1249">
        <w:rPr>
          <w:rFonts w:cs="Times New Roman"/>
          <w:sz w:val="20"/>
          <w:szCs w:val="20"/>
        </w:rPr>
        <w:t>podp</w:t>
      </w:r>
      <w:bookmarkStart w:id="0" w:name="_GoBack"/>
      <w:bookmarkEnd w:id="0"/>
      <w:r w:rsidRPr="00BC1249">
        <w:rPr>
          <w:rFonts w:cs="Times New Roman"/>
          <w:sz w:val="20"/>
          <w:szCs w:val="20"/>
        </w:rPr>
        <w:t>is)</w:t>
      </w:r>
      <w:r w:rsidR="00DC0E39" w:rsidRPr="00BC1249">
        <w:rPr>
          <w:rFonts w:cs="Times New Roman"/>
          <w:sz w:val="20"/>
          <w:szCs w:val="20"/>
        </w:rPr>
        <w:tab/>
      </w:r>
      <w:r w:rsidR="00DC0E39" w:rsidRPr="00BC1249">
        <w:rPr>
          <w:rFonts w:cs="Times New Roman"/>
          <w:sz w:val="20"/>
          <w:szCs w:val="20"/>
        </w:rPr>
        <w:tab/>
      </w:r>
      <w:r w:rsidR="00DC0E39" w:rsidRPr="00BC1249">
        <w:rPr>
          <w:rFonts w:cs="Times New Roman"/>
          <w:sz w:val="20"/>
          <w:szCs w:val="20"/>
        </w:rPr>
        <w:tab/>
      </w:r>
      <w:r w:rsidR="00DC0E39" w:rsidRPr="00BC1249">
        <w:rPr>
          <w:rFonts w:cs="Times New Roman"/>
          <w:sz w:val="20"/>
          <w:szCs w:val="20"/>
        </w:rPr>
        <w:tab/>
      </w:r>
      <w:r w:rsidR="00DC0E39" w:rsidRPr="00BC1249">
        <w:rPr>
          <w:rFonts w:cs="Times New Roman"/>
          <w:sz w:val="20"/>
          <w:szCs w:val="20"/>
        </w:rPr>
        <w:tab/>
      </w:r>
      <w:r w:rsidR="00DC0E39" w:rsidRPr="00BC1249">
        <w:rPr>
          <w:rFonts w:cs="Times New Roman"/>
          <w:sz w:val="20"/>
          <w:szCs w:val="20"/>
        </w:rPr>
        <w:tab/>
        <w:t>(podpis)</w:t>
      </w:r>
    </w:p>
    <w:sectPr w:rsidR="00A30EF6" w:rsidRPr="00BC1249" w:rsidSect="007C09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1C" w:rsidRDefault="00C71C1C" w:rsidP="00A30EF6">
      <w:pPr>
        <w:spacing w:after="0" w:line="240" w:lineRule="auto"/>
      </w:pPr>
      <w:r>
        <w:separator/>
      </w:r>
    </w:p>
  </w:endnote>
  <w:endnote w:type="continuationSeparator" w:id="0">
    <w:p w:rsidR="00C71C1C" w:rsidRDefault="00C71C1C" w:rsidP="00A3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ormal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18" w:rsidRDefault="00096F18" w:rsidP="007C09B7">
    <w:pPr>
      <w:tabs>
        <w:tab w:val="center" w:pos="4536"/>
        <w:tab w:val="right" w:pos="9072"/>
      </w:tabs>
      <w:spacing w:after="0"/>
      <w:rPr>
        <w:rFonts w:ascii="Times New Roman" w:hAnsi="Times New Roman" w:cs="Times New Roman"/>
        <w:b/>
        <w:sz w:val="20"/>
        <w:szCs w:val="20"/>
      </w:rPr>
    </w:pPr>
    <w:r>
      <w:rPr>
        <w:rFonts w:ascii="Times New Roman" w:hAnsi="Times New Roman" w:cs="Times New Roman"/>
        <w:b/>
        <w:sz w:val="20"/>
        <w:szCs w:val="20"/>
      </w:rPr>
      <w:t>----------------------------------------------------------------------------------------------------------------------------------------</w:t>
    </w:r>
  </w:p>
  <w:p w:rsidR="00096F18" w:rsidRPr="002D4529" w:rsidRDefault="00096F18" w:rsidP="002D4529">
    <w:pPr>
      <w:rPr>
        <w:rFonts w:ascii="Times New Roman" w:hAnsi="Times New Roman" w:cs="Times New Roman"/>
        <w:sz w:val="20"/>
        <w:szCs w:val="20"/>
      </w:rPr>
    </w:pPr>
    <w:r w:rsidRPr="002D4529">
      <w:rPr>
        <w:rFonts w:ascii="Times New Roman" w:hAnsi="Times New Roman" w:cs="Times New Roman"/>
        <w:sz w:val="20"/>
        <w:szCs w:val="20"/>
      </w:rPr>
      <w:t>UMOWA LICENCYJNA / UMOWA PRZENIESIENIA PRAW AUTORSKICH</w:t>
    </w:r>
  </w:p>
  <w:p w:rsidR="00096F18" w:rsidRPr="00BC1249" w:rsidRDefault="00DE0ADE" w:rsidP="00900936">
    <w:pPr>
      <w:rPr>
        <w:rFonts w:ascii="Times New Roman" w:hAnsi="Times New Roman" w:cs="Times New Roman"/>
        <w:sz w:val="20"/>
        <w:szCs w:val="20"/>
      </w:rPr>
    </w:pPr>
    <w:r w:rsidRPr="00BC1249">
      <w:rPr>
        <w:rFonts w:ascii="Times New Roman" w:hAnsi="Times New Roman" w:cs="Times New Roman"/>
        <w:sz w:val="20"/>
        <w:szCs w:val="20"/>
      </w:rPr>
      <w:t xml:space="preserve"> Nr</w:t>
    </w:r>
    <w:r w:rsidR="0099270F" w:rsidRPr="00BC1249">
      <w:rPr>
        <w:rFonts w:ascii="Times New Roman" w:hAnsi="Times New Roman" w:cs="Times New Roman"/>
        <w:sz w:val="20"/>
        <w:szCs w:val="20"/>
      </w:rPr>
      <w:t xml:space="preserve"> 1</w:t>
    </w:r>
    <w:r w:rsidRPr="00BC1249">
      <w:rPr>
        <w:rFonts w:ascii="Times New Roman" w:hAnsi="Times New Roman" w:cs="Times New Roman"/>
        <w:sz w:val="20"/>
        <w:szCs w:val="20"/>
      </w:rPr>
      <w:t xml:space="preserve"> (załącznik do umowy </w:t>
    </w:r>
    <w:r w:rsidR="0099270F" w:rsidRPr="00BC1249">
      <w:rPr>
        <w:rFonts w:ascii="Times New Roman" w:hAnsi="Times New Roman" w:cs="Times New Roman"/>
        <w:sz w:val="20"/>
        <w:szCs w:val="20"/>
      </w:rPr>
      <w:t>……….</w:t>
    </w:r>
    <w:r w:rsidRPr="00BC1249">
      <w:rPr>
        <w:rFonts w:ascii="Times New Roman" w:hAnsi="Times New Roman" w:cs="Times New Roman"/>
        <w:sz w:val="20"/>
        <w:szCs w:val="20"/>
      </w:rPr>
      <w:t xml:space="preserve"> </w:t>
    </w:r>
    <w:r w:rsidR="0099270F" w:rsidRPr="00BC1249">
      <w:rPr>
        <w:rFonts w:ascii="Times New Roman" w:hAnsi="Times New Roman" w:cs="Times New Roman"/>
        <w:sz w:val="20"/>
        <w:szCs w:val="20"/>
      </w:rPr>
      <w:t>…………………………</w:t>
    </w:r>
    <w:r w:rsidR="00900936" w:rsidRPr="00BC1249">
      <w:rPr>
        <w:rFonts w:ascii="Times New Roman" w:hAnsi="Times New Roman" w:cs="Times New Roman"/>
        <w:sz w:val="20"/>
        <w:szCs w:val="20"/>
      </w:rPr>
      <w:t>.</w:t>
    </w:r>
    <w:r w:rsidR="00096F18" w:rsidRPr="00BC1249">
      <w:rPr>
        <w:rFonts w:ascii="Times New Roman" w:hAnsi="Times New Roman" w:cs="Times New Roman"/>
        <w:sz w:val="20"/>
        <w:szCs w:val="20"/>
      </w:rPr>
      <w:t>)</w:t>
    </w:r>
  </w:p>
  <w:p w:rsidR="00096F18" w:rsidRDefault="00C71C1C" w:rsidP="007C09B7">
    <w:pPr>
      <w:pStyle w:val="Stopka"/>
      <w:jc w:val="right"/>
    </w:pPr>
    <w:sdt>
      <w:sdtPr>
        <w:id w:val="23214915"/>
        <w:docPartObj>
          <w:docPartGallery w:val="Page Numbers (Bottom of Page)"/>
          <w:docPartUnique/>
        </w:docPartObj>
      </w:sdtPr>
      <w:sdtEndPr/>
      <w:sdtContent>
        <w:sdt>
          <w:sdtPr>
            <w:id w:val="98381352"/>
            <w:docPartObj>
              <w:docPartGallery w:val="Page Numbers (Top of Page)"/>
              <w:docPartUnique/>
            </w:docPartObj>
          </w:sdtPr>
          <w:sdtEndPr/>
          <w:sdtContent>
            <w:r w:rsidR="00096F18">
              <w:t xml:space="preserve">Strona </w:t>
            </w:r>
            <w:r w:rsidR="00A20C26">
              <w:rPr>
                <w:b/>
                <w:sz w:val="24"/>
                <w:szCs w:val="24"/>
              </w:rPr>
              <w:fldChar w:fldCharType="begin"/>
            </w:r>
            <w:r w:rsidR="00096F18">
              <w:rPr>
                <w:b/>
              </w:rPr>
              <w:instrText>PAGE</w:instrText>
            </w:r>
            <w:r w:rsidR="00A20C26">
              <w:rPr>
                <w:b/>
                <w:sz w:val="24"/>
                <w:szCs w:val="24"/>
              </w:rPr>
              <w:fldChar w:fldCharType="separate"/>
            </w:r>
            <w:r w:rsidR="00BC1249">
              <w:rPr>
                <w:b/>
                <w:noProof/>
              </w:rPr>
              <w:t>5</w:t>
            </w:r>
            <w:r w:rsidR="00A20C26">
              <w:rPr>
                <w:b/>
                <w:sz w:val="24"/>
                <w:szCs w:val="24"/>
              </w:rPr>
              <w:fldChar w:fldCharType="end"/>
            </w:r>
            <w:r w:rsidR="00096F18">
              <w:t xml:space="preserve"> z </w:t>
            </w:r>
            <w:r w:rsidR="00A20C26">
              <w:rPr>
                <w:b/>
                <w:sz w:val="24"/>
                <w:szCs w:val="24"/>
              </w:rPr>
              <w:fldChar w:fldCharType="begin"/>
            </w:r>
            <w:r w:rsidR="00096F18">
              <w:rPr>
                <w:b/>
              </w:rPr>
              <w:instrText>NUMPAGES</w:instrText>
            </w:r>
            <w:r w:rsidR="00A20C26">
              <w:rPr>
                <w:b/>
                <w:sz w:val="24"/>
                <w:szCs w:val="24"/>
              </w:rPr>
              <w:fldChar w:fldCharType="separate"/>
            </w:r>
            <w:r w:rsidR="00BC1249">
              <w:rPr>
                <w:b/>
                <w:noProof/>
              </w:rPr>
              <w:t>5</w:t>
            </w:r>
            <w:r w:rsidR="00A20C26">
              <w:rPr>
                <w:b/>
                <w:sz w:val="24"/>
                <w:szCs w:val="24"/>
              </w:rPr>
              <w:fldChar w:fldCharType="end"/>
            </w:r>
          </w:sdtContent>
        </w:sdt>
      </w:sdtContent>
    </w:sdt>
  </w:p>
  <w:p w:rsidR="00096F18" w:rsidRDefault="00096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1C" w:rsidRDefault="00C71C1C" w:rsidP="00A30EF6">
      <w:pPr>
        <w:spacing w:after="0" w:line="240" w:lineRule="auto"/>
      </w:pPr>
      <w:r>
        <w:separator/>
      </w:r>
    </w:p>
  </w:footnote>
  <w:footnote w:type="continuationSeparator" w:id="0">
    <w:p w:rsidR="00C71C1C" w:rsidRDefault="00C71C1C" w:rsidP="00A30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1">
    <w:nsid w:val="002B150F"/>
    <w:multiLevelType w:val="hybridMultilevel"/>
    <w:tmpl w:val="78C6B3A8"/>
    <w:lvl w:ilvl="0" w:tplc="6F0C84B6">
      <w:start w:val="1"/>
      <w:numFmt w:val="decimal"/>
      <w:lvlText w:val="%1."/>
      <w:lvlJc w:val="left"/>
      <w:pPr>
        <w:tabs>
          <w:tab w:val="num" w:pos="540"/>
        </w:tabs>
        <w:ind w:left="540" w:hanging="360"/>
      </w:pPr>
      <w:rPr>
        <w:rFonts w:hint="default"/>
      </w:rPr>
    </w:lvl>
    <w:lvl w:ilvl="1" w:tplc="DD36EE12">
      <w:start w:val="1"/>
      <w:numFmt w:val="lowerLetter"/>
      <w:lvlText w:val="%2)"/>
      <w:lvlJc w:val="left"/>
      <w:pPr>
        <w:tabs>
          <w:tab w:val="num" w:pos="1080"/>
        </w:tabs>
        <w:ind w:left="1080" w:hanging="360"/>
      </w:pPr>
      <w:rPr>
        <w:rFonts w:hint="default"/>
      </w:rPr>
    </w:lvl>
    <w:lvl w:ilvl="2" w:tplc="5008D576">
      <w:start w:val="1"/>
      <w:numFmt w:val="bullet"/>
      <w:lvlText w:val=""/>
      <w:lvlJc w:val="left"/>
      <w:pPr>
        <w:tabs>
          <w:tab w:val="num" w:pos="1440"/>
        </w:tabs>
        <w:ind w:left="1440" w:hanging="360"/>
      </w:pPr>
      <w:rPr>
        <w:rFonts w:ascii="Symbol" w:hAnsi="Symbol"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nsid w:val="19FB628A"/>
    <w:multiLevelType w:val="hybridMultilevel"/>
    <w:tmpl w:val="2B0CC20C"/>
    <w:lvl w:ilvl="0" w:tplc="663A474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B524093"/>
    <w:multiLevelType w:val="hybridMultilevel"/>
    <w:tmpl w:val="5DF02B06"/>
    <w:lvl w:ilvl="0" w:tplc="8760164E">
      <w:start w:val="2"/>
      <w:numFmt w:val="decimal"/>
      <w:lvlText w:val="%1."/>
      <w:lvlJc w:val="left"/>
      <w:pPr>
        <w:tabs>
          <w:tab w:val="num" w:pos="720"/>
        </w:tabs>
        <w:ind w:left="720" w:hanging="360"/>
      </w:pPr>
      <w:rPr>
        <w:rFonts w:hint="default"/>
      </w:rPr>
    </w:lvl>
    <w:lvl w:ilvl="1" w:tplc="F768F4DC">
      <w:start w:val="1"/>
      <w:numFmt w:val="decimal"/>
      <w:lvlText w:val="%2)"/>
      <w:lvlJc w:val="left"/>
      <w:pPr>
        <w:tabs>
          <w:tab w:val="num" w:pos="1440"/>
        </w:tabs>
        <w:ind w:left="1440" w:hanging="360"/>
      </w:pPr>
      <w:rPr>
        <w:rFonts w:hint="default"/>
      </w:rPr>
    </w:lvl>
    <w:lvl w:ilvl="2" w:tplc="8D905F7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030D23"/>
    <w:multiLevelType w:val="multilevel"/>
    <w:tmpl w:val="4DF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242C6"/>
    <w:multiLevelType w:val="hybridMultilevel"/>
    <w:tmpl w:val="D00AB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216DA4"/>
    <w:multiLevelType w:val="hybridMultilevel"/>
    <w:tmpl w:val="013463B4"/>
    <w:lvl w:ilvl="0" w:tplc="D722C58E">
      <w:start w:val="1"/>
      <w:numFmt w:val="decimal"/>
      <w:lvlText w:val="%1."/>
      <w:lvlJc w:val="left"/>
      <w:pPr>
        <w:tabs>
          <w:tab w:val="num" w:pos="360"/>
        </w:tabs>
        <w:ind w:left="360" w:hanging="360"/>
      </w:pPr>
      <w:rPr>
        <w:rFonts w:hint="default"/>
      </w:rPr>
    </w:lvl>
    <w:lvl w:ilvl="1" w:tplc="8406471E">
      <w:start w:val="1"/>
      <w:numFmt w:val="lowerLetter"/>
      <w:lvlText w:val="%2."/>
      <w:lvlJc w:val="left"/>
      <w:pPr>
        <w:tabs>
          <w:tab w:val="num" w:pos="-540"/>
        </w:tabs>
        <w:ind w:left="-540" w:hanging="360"/>
      </w:pPr>
    </w:lvl>
    <w:lvl w:ilvl="2" w:tplc="B24A5E32">
      <w:start w:val="1"/>
      <w:numFmt w:val="lowerRoman"/>
      <w:lvlText w:val="%3."/>
      <w:lvlJc w:val="right"/>
      <w:pPr>
        <w:tabs>
          <w:tab w:val="num" w:pos="180"/>
        </w:tabs>
        <w:ind w:left="180" w:hanging="180"/>
      </w:pPr>
    </w:lvl>
    <w:lvl w:ilvl="3" w:tplc="185841EA">
      <w:start w:val="1"/>
      <w:numFmt w:val="decimal"/>
      <w:lvlText w:val="%4."/>
      <w:lvlJc w:val="left"/>
      <w:pPr>
        <w:tabs>
          <w:tab w:val="num" w:pos="900"/>
        </w:tabs>
        <w:ind w:left="900" w:hanging="360"/>
      </w:pPr>
    </w:lvl>
    <w:lvl w:ilvl="4" w:tplc="0E205EC6">
      <w:start w:val="1"/>
      <w:numFmt w:val="lowerLetter"/>
      <w:lvlText w:val="%5."/>
      <w:lvlJc w:val="left"/>
      <w:pPr>
        <w:tabs>
          <w:tab w:val="num" w:pos="1620"/>
        </w:tabs>
        <w:ind w:left="1620" w:hanging="360"/>
      </w:pPr>
    </w:lvl>
    <w:lvl w:ilvl="5" w:tplc="4A24BA7E">
      <w:start w:val="1"/>
      <w:numFmt w:val="lowerRoman"/>
      <w:lvlText w:val="%6."/>
      <w:lvlJc w:val="right"/>
      <w:pPr>
        <w:tabs>
          <w:tab w:val="num" w:pos="2340"/>
        </w:tabs>
        <w:ind w:left="2340" w:hanging="180"/>
      </w:pPr>
    </w:lvl>
    <w:lvl w:ilvl="6" w:tplc="EBF0E3C6">
      <w:start w:val="1"/>
      <w:numFmt w:val="decimal"/>
      <w:lvlText w:val="%7."/>
      <w:lvlJc w:val="left"/>
      <w:pPr>
        <w:tabs>
          <w:tab w:val="num" w:pos="3060"/>
        </w:tabs>
        <w:ind w:left="3060" w:hanging="360"/>
      </w:pPr>
    </w:lvl>
    <w:lvl w:ilvl="7" w:tplc="C2C6A21C">
      <w:start w:val="1"/>
      <w:numFmt w:val="lowerLetter"/>
      <w:lvlText w:val="%8."/>
      <w:lvlJc w:val="left"/>
      <w:pPr>
        <w:tabs>
          <w:tab w:val="num" w:pos="3780"/>
        </w:tabs>
        <w:ind w:left="3780" w:hanging="360"/>
      </w:pPr>
    </w:lvl>
    <w:lvl w:ilvl="8" w:tplc="9D903D60">
      <w:start w:val="1"/>
      <w:numFmt w:val="lowerRoman"/>
      <w:lvlText w:val="%9."/>
      <w:lvlJc w:val="right"/>
      <w:pPr>
        <w:tabs>
          <w:tab w:val="num" w:pos="4500"/>
        </w:tabs>
        <w:ind w:left="4500" w:hanging="180"/>
      </w:pPr>
    </w:lvl>
  </w:abstractNum>
  <w:abstractNum w:abstractNumId="7">
    <w:nsid w:val="253D4FE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821508"/>
    <w:multiLevelType w:val="hybridMultilevel"/>
    <w:tmpl w:val="253605A8"/>
    <w:lvl w:ilvl="0" w:tplc="4D1CACD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426"/>
        </w:tabs>
        <w:ind w:left="-426" w:hanging="360"/>
      </w:pPr>
    </w:lvl>
    <w:lvl w:ilvl="2" w:tplc="0415001B" w:tentative="1">
      <w:start w:val="1"/>
      <w:numFmt w:val="lowerRoman"/>
      <w:lvlText w:val="%3."/>
      <w:lvlJc w:val="right"/>
      <w:pPr>
        <w:tabs>
          <w:tab w:val="num" w:pos="294"/>
        </w:tabs>
        <w:ind w:left="294" w:hanging="180"/>
      </w:pPr>
    </w:lvl>
    <w:lvl w:ilvl="3" w:tplc="0415000F" w:tentative="1">
      <w:start w:val="1"/>
      <w:numFmt w:val="decimal"/>
      <w:lvlText w:val="%4."/>
      <w:lvlJc w:val="left"/>
      <w:pPr>
        <w:tabs>
          <w:tab w:val="num" w:pos="1014"/>
        </w:tabs>
        <w:ind w:left="1014" w:hanging="360"/>
      </w:pPr>
    </w:lvl>
    <w:lvl w:ilvl="4" w:tplc="04150019" w:tentative="1">
      <w:start w:val="1"/>
      <w:numFmt w:val="lowerLetter"/>
      <w:lvlText w:val="%5."/>
      <w:lvlJc w:val="left"/>
      <w:pPr>
        <w:tabs>
          <w:tab w:val="num" w:pos="1734"/>
        </w:tabs>
        <w:ind w:left="1734" w:hanging="360"/>
      </w:pPr>
    </w:lvl>
    <w:lvl w:ilvl="5" w:tplc="0415001B" w:tentative="1">
      <w:start w:val="1"/>
      <w:numFmt w:val="lowerRoman"/>
      <w:lvlText w:val="%6."/>
      <w:lvlJc w:val="right"/>
      <w:pPr>
        <w:tabs>
          <w:tab w:val="num" w:pos="2454"/>
        </w:tabs>
        <w:ind w:left="2454" w:hanging="180"/>
      </w:pPr>
    </w:lvl>
    <w:lvl w:ilvl="6" w:tplc="0415000F" w:tentative="1">
      <w:start w:val="1"/>
      <w:numFmt w:val="decimal"/>
      <w:lvlText w:val="%7."/>
      <w:lvlJc w:val="left"/>
      <w:pPr>
        <w:tabs>
          <w:tab w:val="num" w:pos="3174"/>
        </w:tabs>
        <w:ind w:left="3174" w:hanging="360"/>
      </w:pPr>
    </w:lvl>
    <w:lvl w:ilvl="7" w:tplc="04150019" w:tentative="1">
      <w:start w:val="1"/>
      <w:numFmt w:val="lowerLetter"/>
      <w:lvlText w:val="%8."/>
      <w:lvlJc w:val="left"/>
      <w:pPr>
        <w:tabs>
          <w:tab w:val="num" w:pos="3894"/>
        </w:tabs>
        <w:ind w:left="3894" w:hanging="360"/>
      </w:pPr>
    </w:lvl>
    <w:lvl w:ilvl="8" w:tplc="0415001B" w:tentative="1">
      <w:start w:val="1"/>
      <w:numFmt w:val="lowerRoman"/>
      <w:lvlText w:val="%9."/>
      <w:lvlJc w:val="right"/>
      <w:pPr>
        <w:tabs>
          <w:tab w:val="num" w:pos="4614"/>
        </w:tabs>
        <w:ind w:left="4614" w:hanging="180"/>
      </w:pPr>
    </w:lvl>
  </w:abstractNum>
  <w:abstractNum w:abstractNumId="9">
    <w:nsid w:val="397173D9"/>
    <w:multiLevelType w:val="hybridMultilevel"/>
    <w:tmpl w:val="2466E8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B323D91"/>
    <w:multiLevelType w:val="hybridMultilevel"/>
    <w:tmpl w:val="416894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F82809"/>
    <w:multiLevelType w:val="hybridMultilevel"/>
    <w:tmpl w:val="FCEC89F6"/>
    <w:lvl w:ilvl="0" w:tplc="21AAD6C0">
      <w:start w:val="1"/>
      <w:numFmt w:val="decimal"/>
      <w:lvlText w:val="%1."/>
      <w:lvlJc w:val="left"/>
      <w:pPr>
        <w:tabs>
          <w:tab w:val="num" w:pos="360"/>
        </w:tabs>
        <w:ind w:left="360" w:hanging="360"/>
      </w:pPr>
      <w:rPr>
        <w:rFonts w:hint="default"/>
        <w:b w:val="0"/>
      </w:rPr>
    </w:lvl>
    <w:lvl w:ilvl="1" w:tplc="807698B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
    <w:nsid w:val="656A5990"/>
    <w:multiLevelType w:val="hybridMultilevel"/>
    <w:tmpl w:val="55E0D9D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D00D97"/>
    <w:multiLevelType w:val="hybridMultilevel"/>
    <w:tmpl w:val="E7D2F93C"/>
    <w:lvl w:ilvl="0" w:tplc="0415000F">
      <w:start w:val="1"/>
      <w:numFmt w:val="decimal"/>
      <w:lvlText w:val="%1."/>
      <w:lvlJc w:val="left"/>
      <w:pPr>
        <w:tabs>
          <w:tab w:val="num" w:pos="360"/>
        </w:tabs>
        <w:ind w:left="360" w:hanging="360"/>
      </w:pPr>
      <w:rPr>
        <w:rFonts w:hint="default"/>
      </w:rPr>
    </w:lvl>
    <w:lvl w:ilvl="1" w:tplc="5F06D63A">
      <w:start w:val="1"/>
      <w:numFmt w:val="decimal"/>
      <w:lvlText w:val="%2)"/>
      <w:lvlJc w:val="left"/>
      <w:pPr>
        <w:tabs>
          <w:tab w:val="num" w:pos="720"/>
        </w:tabs>
        <w:ind w:left="720" w:hanging="360"/>
      </w:pPr>
      <w:rPr>
        <w:rFonts w:hint="default"/>
      </w:rPr>
    </w:lvl>
    <w:lvl w:ilvl="2" w:tplc="0415000D">
      <w:start w:val="1"/>
      <w:numFmt w:val="bullet"/>
      <w:lvlText w:val=""/>
      <w:lvlJc w:val="left"/>
      <w:pPr>
        <w:tabs>
          <w:tab w:val="num" w:pos="1080"/>
        </w:tabs>
        <w:ind w:left="108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D4D3804"/>
    <w:multiLevelType w:val="hybridMultilevel"/>
    <w:tmpl w:val="6822731C"/>
    <w:lvl w:ilvl="0" w:tplc="2A72C378">
      <w:start w:val="1"/>
      <w:numFmt w:val="lowerLetter"/>
      <w:lvlText w:val="%1)"/>
      <w:lvlJc w:val="left"/>
      <w:pPr>
        <w:tabs>
          <w:tab w:val="num" w:pos="1080"/>
        </w:tabs>
        <w:ind w:left="1080" w:hanging="360"/>
      </w:pPr>
      <w:rPr>
        <w:rFonts w:hint="default"/>
      </w:rPr>
    </w:lvl>
    <w:lvl w:ilvl="1" w:tplc="833AC9E8">
      <w:start w:val="3"/>
      <w:numFmt w:val="decimal"/>
      <w:lvlText w:val="%2."/>
      <w:lvlJc w:val="left"/>
      <w:pPr>
        <w:tabs>
          <w:tab w:val="num" w:pos="480"/>
        </w:tabs>
        <w:ind w:left="48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nsid w:val="7D6015CD"/>
    <w:multiLevelType w:val="singleLevel"/>
    <w:tmpl w:val="0000004D"/>
    <w:lvl w:ilvl="0">
      <w:start w:val="1"/>
      <w:numFmt w:val="decimal"/>
      <w:lvlText w:val="%1."/>
      <w:lvlJc w:val="left"/>
      <w:pPr>
        <w:tabs>
          <w:tab w:val="num" w:pos="720"/>
        </w:tabs>
        <w:ind w:left="720" w:hanging="360"/>
      </w:pPr>
    </w:lvl>
  </w:abstractNum>
  <w:num w:numId="1">
    <w:abstractNumId w:val="6"/>
  </w:num>
  <w:num w:numId="2">
    <w:abstractNumId w:val="8"/>
  </w:num>
  <w:num w:numId="3">
    <w:abstractNumId w:val="1"/>
  </w:num>
  <w:num w:numId="4">
    <w:abstractNumId w:val="11"/>
  </w:num>
  <w:num w:numId="5">
    <w:abstractNumId w:val="14"/>
  </w:num>
  <w:num w:numId="6">
    <w:abstractNumId w:val="13"/>
  </w:num>
  <w:num w:numId="7">
    <w:abstractNumId w:val="2"/>
  </w:num>
  <w:num w:numId="8">
    <w:abstractNumId w:val="15"/>
  </w:num>
  <w:num w:numId="9">
    <w:abstractNumId w:val="0"/>
  </w:num>
  <w:num w:numId="10">
    <w:abstractNumId w:val="12"/>
  </w:num>
  <w:num w:numId="11">
    <w:abstractNumId w:val="9"/>
  </w:num>
  <w:num w:numId="12">
    <w:abstractNumId w:val="4"/>
  </w:num>
  <w:num w:numId="13">
    <w:abstractNumId w:val="3"/>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F6"/>
    <w:rsid w:val="00003F9D"/>
    <w:rsid w:val="00007E65"/>
    <w:rsid w:val="0001696D"/>
    <w:rsid w:val="00021EDF"/>
    <w:rsid w:val="00035FDB"/>
    <w:rsid w:val="00096F18"/>
    <w:rsid w:val="00140271"/>
    <w:rsid w:val="00193FBC"/>
    <w:rsid w:val="001A3803"/>
    <w:rsid w:val="001E42A6"/>
    <w:rsid w:val="00231A15"/>
    <w:rsid w:val="002359C6"/>
    <w:rsid w:val="002372E6"/>
    <w:rsid w:val="00277887"/>
    <w:rsid w:val="002B71DB"/>
    <w:rsid w:val="002D4529"/>
    <w:rsid w:val="002F0052"/>
    <w:rsid w:val="003335C6"/>
    <w:rsid w:val="003D6FD0"/>
    <w:rsid w:val="0044147A"/>
    <w:rsid w:val="00461298"/>
    <w:rsid w:val="004D0E79"/>
    <w:rsid w:val="004E6B74"/>
    <w:rsid w:val="00590535"/>
    <w:rsid w:val="005B11B0"/>
    <w:rsid w:val="00622DEB"/>
    <w:rsid w:val="006272DC"/>
    <w:rsid w:val="00656943"/>
    <w:rsid w:val="006D4F7A"/>
    <w:rsid w:val="007010F4"/>
    <w:rsid w:val="00765E67"/>
    <w:rsid w:val="00773CAE"/>
    <w:rsid w:val="007C09B7"/>
    <w:rsid w:val="007C0D64"/>
    <w:rsid w:val="00813E69"/>
    <w:rsid w:val="008213F3"/>
    <w:rsid w:val="008463E4"/>
    <w:rsid w:val="008610DC"/>
    <w:rsid w:val="00876D7C"/>
    <w:rsid w:val="008957C5"/>
    <w:rsid w:val="00896806"/>
    <w:rsid w:val="008E4917"/>
    <w:rsid w:val="00900936"/>
    <w:rsid w:val="0098512D"/>
    <w:rsid w:val="0099270F"/>
    <w:rsid w:val="009E00A8"/>
    <w:rsid w:val="00A20C26"/>
    <w:rsid w:val="00A30EF6"/>
    <w:rsid w:val="00A313C8"/>
    <w:rsid w:val="00A65159"/>
    <w:rsid w:val="00AE6BEF"/>
    <w:rsid w:val="00B52A83"/>
    <w:rsid w:val="00B84DE1"/>
    <w:rsid w:val="00BC1249"/>
    <w:rsid w:val="00C26F47"/>
    <w:rsid w:val="00C3546C"/>
    <w:rsid w:val="00C46901"/>
    <w:rsid w:val="00C46B12"/>
    <w:rsid w:val="00C472AC"/>
    <w:rsid w:val="00C71C1C"/>
    <w:rsid w:val="00C8797F"/>
    <w:rsid w:val="00C94D1F"/>
    <w:rsid w:val="00CA5F2B"/>
    <w:rsid w:val="00D22F93"/>
    <w:rsid w:val="00D47F0D"/>
    <w:rsid w:val="00DC0E39"/>
    <w:rsid w:val="00DE0ADE"/>
    <w:rsid w:val="00E04D6D"/>
    <w:rsid w:val="00E35F0C"/>
    <w:rsid w:val="00EC7185"/>
    <w:rsid w:val="00F26EEA"/>
    <w:rsid w:val="00F5255F"/>
    <w:rsid w:val="00F86564"/>
    <w:rsid w:val="00FB1754"/>
    <w:rsid w:val="00FB4E75"/>
    <w:rsid w:val="00FC16D3"/>
    <w:rsid w:val="00FC3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EF6"/>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0EF6"/>
    <w:pPr>
      <w:suppressAutoHyphens w:val="0"/>
      <w:ind w:left="720"/>
      <w:contextualSpacing/>
    </w:pPr>
    <w:rPr>
      <w:rFonts w:asciiTheme="minorHAnsi" w:eastAsiaTheme="minorHAnsi" w:hAnsiTheme="minorHAnsi" w:cstheme="minorBidi"/>
      <w:lang w:eastAsia="en-US"/>
    </w:rPr>
  </w:style>
  <w:style w:type="paragraph" w:styleId="Stopka">
    <w:name w:val="footer"/>
    <w:basedOn w:val="Normalny"/>
    <w:link w:val="StopkaZnak"/>
    <w:uiPriority w:val="99"/>
    <w:unhideWhenUsed/>
    <w:rsid w:val="00A30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EF6"/>
    <w:rPr>
      <w:rFonts w:ascii="Calibri" w:eastAsia="Times New Roman" w:hAnsi="Calibri" w:cs="Calibri"/>
      <w:lang w:eastAsia="ar-SA"/>
    </w:rPr>
  </w:style>
  <w:style w:type="paragraph" w:styleId="Nagwek">
    <w:name w:val="header"/>
    <w:basedOn w:val="Normalny"/>
    <w:link w:val="NagwekZnak"/>
    <w:uiPriority w:val="99"/>
    <w:unhideWhenUsed/>
    <w:rsid w:val="00A30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EF6"/>
    <w:rPr>
      <w:rFonts w:ascii="Calibri" w:eastAsia="Times New Roman" w:hAnsi="Calibri" w:cs="Calibri"/>
      <w:lang w:eastAsia="ar-SA"/>
    </w:rPr>
  </w:style>
  <w:style w:type="paragraph" w:customStyle="1" w:styleId="Subitemnumbered">
    <w:name w:val="Subitem numbered"/>
    <w:basedOn w:val="Normalny"/>
    <w:rsid w:val="00003F9D"/>
    <w:pPr>
      <w:suppressAutoHyphens w:val="0"/>
      <w:spacing w:after="0" w:line="360" w:lineRule="auto"/>
      <w:ind w:left="567" w:hanging="283"/>
    </w:pPr>
    <w:rPr>
      <w:rFonts w:ascii="Arial" w:hAnsi="Arial" w:cs="Times New Roman"/>
      <w:sz w:val="20"/>
      <w:szCs w:val="20"/>
      <w:lang w:eastAsia="pl-PL"/>
    </w:rPr>
  </w:style>
  <w:style w:type="paragraph" w:styleId="Tekstpodstawowy">
    <w:name w:val="Body Text"/>
    <w:basedOn w:val="Normalny"/>
    <w:link w:val="TekstpodstawowyZnak"/>
    <w:rsid w:val="009E00A8"/>
    <w:pPr>
      <w:suppressAutoHyphens w:val="0"/>
      <w:spacing w:after="0" w:line="360" w:lineRule="auto"/>
      <w:jc w:val="both"/>
    </w:pPr>
    <w:rPr>
      <w:rFonts w:ascii="Arial" w:hAnsi="Arial" w:cs="Times New Roman"/>
      <w:b/>
      <w:bCs/>
      <w:sz w:val="24"/>
      <w:szCs w:val="24"/>
      <w:lang w:eastAsia="pl-PL"/>
    </w:rPr>
  </w:style>
  <w:style w:type="character" w:customStyle="1" w:styleId="TekstpodstawowyZnak">
    <w:name w:val="Tekst podstawowy Znak"/>
    <w:basedOn w:val="Domylnaczcionkaakapitu"/>
    <w:link w:val="Tekstpodstawowy"/>
    <w:rsid w:val="009E00A8"/>
    <w:rPr>
      <w:rFonts w:ascii="Arial" w:eastAsia="Times New Roman" w:hAnsi="Arial" w:cs="Times New Roman"/>
      <w:b/>
      <w:bCs/>
      <w:sz w:val="24"/>
      <w:szCs w:val="24"/>
      <w:lang w:eastAsia="pl-PL"/>
    </w:rPr>
  </w:style>
  <w:style w:type="paragraph" w:customStyle="1" w:styleId="TEXTLANY">
    <w:name w:val="TEXT_LANY"/>
    <w:basedOn w:val="Normalny"/>
    <w:link w:val="TEXTLANYZnak1"/>
    <w:autoRedefine/>
    <w:rsid w:val="00AE6BEF"/>
    <w:pPr>
      <w:suppressAutoHyphens w:val="0"/>
      <w:spacing w:before="120" w:after="120" w:line="240" w:lineRule="auto"/>
    </w:pPr>
    <w:rPr>
      <w:rFonts w:ascii="Arial" w:hAnsi="Arial" w:cs="Times New Roman"/>
      <w:color w:val="808080"/>
      <w:sz w:val="20"/>
      <w:szCs w:val="20"/>
      <w:lang w:eastAsia="en-US"/>
    </w:rPr>
  </w:style>
  <w:style w:type="character" w:customStyle="1" w:styleId="TEXTLANYZnak1">
    <w:name w:val="TEXT_LANY Znak1"/>
    <w:link w:val="TEXTLANY"/>
    <w:rsid w:val="00AE6BEF"/>
    <w:rPr>
      <w:rFonts w:ascii="Arial" w:eastAsia="Times New Roman" w:hAnsi="Arial" w:cs="Times New Roman"/>
      <w:color w:val="808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EF6"/>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0EF6"/>
    <w:pPr>
      <w:suppressAutoHyphens w:val="0"/>
      <w:ind w:left="720"/>
      <w:contextualSpacing/>
    </w:pPr>
    <w:rPr>
      <w:rFonts w:asciiTheme="minorHAnsi" w:eastAsiaTheme="minorHAnsi" w:hAnsiTheme="minorHAnsi" w:cstheme="minorBidi"/>
      <w:lang w:eastAsia="en-US"/>
    </w:rPr>
  </w:style>
  <w:style w:type="paragraph" w:styleId="Stopka">
    <w:name w:val="footer"/>
    <w:basedOn w:val="Normalny"/>
    <w:link w:val="StopkaZnak"/>
    <w:uiPriority w:val="99"/>
    <w:unhideWhenUsed/>
    <w:rsid w:val="00A30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EF6"/>
    <w:rPr>
      <w:rFonts w:ascii="Calibri" w:eastAsia="Times New Roman" w:hAnsi="Calibri" w:cs="Calibri"/>
      <w:lang w:eastAsia="ar-SA"/>
    </w:rPr>
  </w:style>
  <w:style w:type="paragraph" w:styleId="Nagwek">
    <w:name w:val="header"/>
    <w:basedOn w:val="Normalny"/>
    <w:link w:val="NagwekZnak"/>
    <w:uiPriority w:val="99"/>
    <w:unhideWhenUsed/>
    <w:rsid w:val="00A30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EF6"/>
    <w:rPr>
      <w:rFonts w:ascii="Calibri" w:eastAsia="Times New Roman" w:hAnsi="Calibri" w:cs="Calibri"/>
      <w:lang w:eastAsia="ar-SA"/>
    </w:rPr>
  </w:style>
  <w:style w:type="paragraph" w:customStyle="1" w:styleId="Subitemnumbered">
    <w:name w:val="Subitem numbered"/>
    <w:basedOn w:val="Normalny"/>
    <w:rsid w:val="00003F9D"/>
    <w:pPr>
      <w:suppressAutoHyphens w:val="0"/>
      <w:spacing w:after="0" w:line="360" w:lineRule="auto"/>
      <w:ind w:left="567" w:hanging="283"/>
    </w:pPr>
    <w:rPr>
      <w:rFonts w:ascii="Arial" w:hAnsi="Arial" w:cs="Times New Roman"/>
      <w:sz w:val="20"/>
      <w:szCs w:val="20"/>
      <w:lang w:eastAsia="pl-PL"/>
    </w:rPr>
  </w:style>
  <w:style w:type="paragraph" w:styleId="Tekstpodstawowy">
    <w:name w:val="Body Text"/>
    <w:basedOn w:val="Normalny"/>
    <w:link w:val="TekstpodstawowyZnak"/>
    <w:rsid w:val="009E00A8"/>
    <w:pPr>
      <w:suppressAutoHyphens w:val="0"/>
      <w:spacing w:after="0" w:line="360" w:lineRule="auto"/>
      <w:jc w:val="both"/>
    </w:pPr>
    <w:rPr>
      <w:rFonts w:ascii="Arial" w:hAnsi="Arial" w:cs="Times New Roman"/>
      <w:b/>
      <w:bCs/>
      <w:sz w:val="24"/>
      <w:szCs w:val="24"/>
      <w:lang w:eastAsia="pl-PL"/>
    </w:rPr>
  </w:style>
  <w:style w:type="character" w:customStyle="1" w:styleId="TekstpodstawowyZnak">
    <w:name w:val="Tekst podstawowy Znak"/>
    <w:basedOn w:val="Domylnaczcionkaakapitu"/>
    <w:link w:val="Tekstpodstawowy"/>
    <w:rsid w:val="009E00A8"/>
    <w:rPr>
      <w:rFonts w:ascii="Arial" w:eastAsia="Times New Roman" w:hAnsi="Arial" w:cs="Times New Roman"/>
      <w:b/>
      <w:bCs/>
      <w:sz w:val="24"/>
      <w:szCs w:val="24"/>
      <w:lang w:eastAsia="pl-PL"/>
    </w:rPr>
  </w:style>
  <w:style w:type="paragraph" w:customStyle="1" w:styleId="TEXTLANY">
    <w:name w:val="TEXT_LANY"/>
    <w:basedOn w:val="Normalny"/>
    <w:link w:val="TEXTLANYZnak1"/>
    <w:autoRedefine/>
    <w:rsid w:val="00AE6BEF"/>
    <w:pPr>
      <w:suppressAutoHyphens w:val="0"/>
      <w:spacing w:before="120" w:after="120" w:line="240" w:lineRule="auto"/>
    </w:pPr>
    <w:rPr>
      <w:rFonts w:ascii="Arial" w:hAnsi="Arial" w:cs="Times New Roman"/>
      <w:color w:val="808080"/>
      <w:sz w:val="20"/>
      <w:szCs w:val="20"/>
      <w:lang w:eastAsia="en-US"/>
    </w:rPr>
  </w:style>
  <w:style w:type="character" w:customStyle="1" w:styleId="TEXTLANYZnak1">
    <w:name w:val="TEXT_LANY Znak1"/>
    <w:link w:val="TEXTLANY"/>
    <w:rsid w:val="00AE6BEF"/>
    <w:rPr>
      <w:rFonts w:ascii="Arial" w:eastAsia="Times New Roman" w:hAnsi="Arial" w:cs="Times New Roman"/>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10750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Jantar Sp. z o.o.</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Dusia</dc:creator>
  <cp:lastModifiedBy>Joanna Sieczek</cp:lastModifiedBy>
  <cp:revision>2</cp:revision>
  <dcterms:created xsi:type="dcterms:W3CDTF">2018-01-29T11:14:00Z</dcterms:created>
  <dcterms:modified xsi:type="dcterms:W3CDTF">2018-01-29T11:14:00Z</dcterms:modified>
</cp:coreProperties>
</file>